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gridCol w:w="1276"/>
      </w:tblGrid>
      <w:tr w:rsidR="001D5D41" w:rsidTr="00635F15">
        <w:trPr>
          <w:trHeight w:val="1135"/>
        </w:trPr>
        <w:tc>
          <w:tcPr>
            <w:tcW w:w="3828" w:type="dxa"/>
          </w:tcPr>
          <w:p w:rsidR="001D5D41" w:rsidRPr="00635F15" w:rsidRDefault="00635F15" w:rsidP="00635F15">
            <w:pPr>
              <w:jc w:val="center"/>
              <w:rPr>
                <w:rFonts w:ascii="Times New Roman" w:hAnsi="Times New Roman" w:cs="Times New Roman"/>
                <w:sz w:val="24"/>
                <w:szCs w:val="24"/>
              </w:rPr>
            </w:pPr>
            <w:r w:rsidRPr="00635F15">
              <w:rPr>
                <w:rFonts w:ascii="Times New Roman" w:hAnsi="Times New Roman" w:cs="Times New Roman"/>
                <w:sz w:val="24"/>
                <w:szCs w:val="24"/>
              </w:rPr>
              <w:t>CÔNG AN TỈNH HÀ NAM</w:t>
            </w:r>
            <w:r w:rsidR="001D5D41" w:rsidRPr="00635F15">
              <w:rPr>
                <w:rStyle w:val="FootnoteReference"/>
                <w:rFonts w:ascii="Times New Roman" w:hAnsi="Times New Roman" w:cs="Times New Roman"/>
                <w:sz w:val="24"/>
                <w:szCs w:val="24"/>
              </w:rPr>
              <w:footnoteReference w:id="1"/>
            </w:r>
          </w:p>
          <w:p w:rsidR="001D5D41" w:rsidRPr="00635F15" w:rsidRDefault="005812BC" w:rsidP="00635F15">
            <w:pPr>
              <w:jc w:val="center"/>
              <w:rPr>
                <w:rFonts w:ascii="Times New Roman" w:hAnsi="Times New Roman" w:cs="Times New Roman"/>
                <w:b/>
                <w:sz w:val="26"/>
                <w:szCs w:val="26"/>
              </w:rPr>
            </w:pPr>
            <w:r w:rsidRPr="00635F15">
              <w:rPr>
                <w:rFonts w:ascii="Times New Roman" w:hAnsi="Times New Roman" w:cs="Times New Roman"/>
                <w:b/>
                <w:noProof/>
                <w:sz w:val="24"/>
                <w:szCs w:val="24"/>
              </w:rPr>
              <w:pict>
                <v:line id="Straight Connector 5" o:spid="_x0000_s1026" style="position:absolute;left:0;text-align:left;z-index:251664384;visibility:visible;mso-width-relative:margin" from="58.1pt,16.05pt" to="112.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635F15" w:rsidRPr="00635F15">
              <w:rPr>
                <w:rFonts w:ascii="Times New Roman" w:hAnsi="Times New Roman" w:cs="Times New Roman"/>
                <w:b/>
                <w:sz w:val="24"/>
                <w:szCs w:val="24"/>
              </w:rPr>
              <w:t>CÔNG AN HUYỆN BÌNH LỤC</w:t>
            </w:r>
            <w:r w:rsidR="001D5D41" w:rsidRPr="00635F15">
              <w:rPr>
                <w:rStyle w:val="FootnoteReference"/>
                <w:rFonts w:ascii="Times New Roman" w:hAnsi="Times New Roman" w:cs="Times New Roman"/>
                <w:b/>
                <w:sz w:val="24"/>
                <w:szCs w:val="24"/>
              </w:rPr>
              <w:footnoteReference w:id="2"/>
            </w:r>
          </w:p>
        </w:tc>
        <w:tc>
          <w:tcPr>
            <w:tcW w:w="5670" w:type="dxa"/>
          </w:tcPr>
          <w:p w:rsidR="001D5D41" w:rsidRPr="002C5101" w:rsidRDefault="001D5D41"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rsidR="001D5D41" w:rsidRPr="002C5101" w:rsidRDefault="005812BC" w:rsidP="00946874">
            <w:pPr>
              <w:jc w:val="center"/>
              <w:rPr>
                <w:rFonts w:ascii="Times New Roman" w:hAnsi="Times New Roman" w:cs="Times New Roman"/>
                <w:sz w:val="28"/>
                <w:szCs w:val="28"/>
              </w:rPr>
            </w:pPr>
            <w:r>
              <w:rPr>
                <w:rFonts w:ascii="Times New Roman" w:hAnsi="Times New Roman" w:cs="Times New Roman"/>
                <w:b/>
                <w:noProof/>
                <w:sz w:val="28"/>
                <w:szCs w:val="28"/>
              </w:rPr>
              <w:pict>
                <v:line id="Straight Connector 4" o:spid="_x0000_s1028" style="position:absolute;left:0;text-align:left;z-index:251663360;visibility:visible" from="71.2pt,18.8pt" to="23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r w:rsidR="001D5D41" w:rsidRPr="002C5101">
              <w:rPr>
                <w:rFonts w:ascii="Times New Roman" w:hAnsi="Times New Roman" w:cs="Times New Roman"/>
                <w:b/>
                <w:sz w:val="28"/>
                <w:szCs w:val="28"/>
              </w:rPr>
              <w:t xml:space="preserve">Độc lập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Tự do </w:t>
            </w:r>
            <w:r w:rsidR="001D5D41" w:rsidRPr="002C5101">
              <w:rPr>
                <w:rFonts w:ascii="Times New Roman" w:hAnsi="Times New Roman" w:cs="Times New Roman"/>
                <w:sz w:val="28"/>
                <w:szCs w:val="28"/>
              </w:rPr>
              <w:t>-</w:t>
            </w:r>
            <w:r w:rsidR="001D5D41" w:rsidRPr="002C5101">
              <w:rPr>
                <w:rFonts w:ascii="Times New Roman" w:hAnsi="Times New Roman" w:cs="Times New Roman"/>
                <w:b/>
                <w:sz w:val="28"/>
                <w:szCs w:val="28"/>
              </w:rPr>
              <w:t xml:space="preserve"> Hạnh phúc</w:t>
            </w:r>
          </w:p>
        </w:tc>
        <w:tc>
          <w:tcPr>
            <w:tcW w:w="1276" w:type="dxa"/>
          </w:tcPr>
          <w:p w:rsidR="001D5D41" w:rsidRPr="008E4F2A" w:rsidRDefault="001D5D41" w:rsidP="00946874">
            <w:pPr>
              <w:jc w:val="center"/>
              <w:rPr>
                <w:rFonts w:ascii="Times New Roman" w:hAnsi="Times New Roman" w:cs="Times New Roman"/>
                <w:b/>
                <w:sz w:val="20"/>
                <w:szCs w:val="20"/>
                <w:lang w:val="en-AU"/>
              </w:rPr>
            </w:pPr>
            <w:r w:rsidRPr="008E4F2A">
              <w:rPr>
                <w:rFonts w:ascii="Times New Roman" w:hAnsi="Times New Roman" w:cs="Times New Roman"/>
                <w:b/>
                <w:sz w:val="20"/>
                <w:szCs w:val="20"/>
                <w:lang w:val="en-AU"/>
              </w:rPr>
              <w:t xml:space="preserve">MẪU </w:t>
            </w:r>
            <w:r>
              <w:rPr>
                <w:rFonts w:ascii="Times New Roman" w:hAnsi="Times New Roman" w:cs="Times New Roman"/>
                <w:b/>
                <w:sz w:val="20"/>
                <w:szCs w:val="20"/>
                <w:lang w:val="en-AU"/>
              </w:rPr>
              <w:t>P</w:t>
            </w:r>
            <w:r w:rsidR="002A2ACF">
              <w:rPr>
                <w:rFonts w:ascii="Times New Roman" w:hAnsi="Times New Roman" w:cs="Times New Roman"/>
                <w:b/>
                <w:sz w:val="20"/>
                <w:szCs w:val="20"/>
                <w:lang w:val="en-AU"/>
              </w:rPr>
              <w:t>CĐ</w:t>
            </w:r>
          </w:p>
          <w:p w:rsidR="001D5D41" w:rsidRPr="00635F15" w:rsidRDefault="001D5D41" w:rsidP="00635F15">
            <w:pPr>
              <w:spacing w:before="60"/>
              <w:jc w:val="center"/>
              <w:rPr>
                <w:rFonts w:ascii="Times New Roman" w:hAnsi="Times New Roman" w:cs="Times New Roman"/>
                <w:sz w:val="18"/>
                <w:szCs w:val="18"/>
                <w:lang w:val="en-AU"/>
              </w:rPr>
            </w:pPr>
            <w:r>
              <w:rPr>
                <w:rFonts w:ascii="Times New Roman" w:hAnsi="Times New Roman" w:cs="Times New Roman"/>
                <w:sz w:val="18"/>
                <w:szCs w:val="18"/>
                <w:lang w:val="en-AU"/>
              </w:rPr>
              <w:t>BH theo QĐ</w:t>
            </w:r>
            <w:r w:rsidRPr="002C5101">
              <w:rPr>
                <w:rFonts w:ascii="Times New Roman" w:hAnsi="Times New Roman" w:cs="Times New Roman"/>
                <w:sz w:val="18"/>
                <w:szCs w:val="18"/>
                <w:lang w:val="en-AU"/>
              </w:rPr>
              <w:t xml:space="preserve"> số </w:t>
            </w:r>
            <w:r w:rsidR="00FF6F51">
              <w:rPr>
                <w:rFonts w:ascii="Times New Roman" w:hAnsi="Times New Roman" w:cs="Times New Roman"/>
                <w:sz w:val="18"/>
                <w:szCs w:val="18"/>
                <w:lang w:val="en-AU"/>
              </w:rPr>
              <w:t>7272</w:t>
            </w:r>
            <w:r w:rsidRPr="002C5101">
              <w:rPr>
                <w:rFonts w:ascii="Times New Roman" w:hAnsi="Times New Roman" w:cs="Times New Roman"/>
                <w:sz w:val="18"/>
                <w:szCs w:val="18"/>
                <w:lang w:val="en-AU"/>
              </w:rPr>
              <w:t>/</w:t>
            </w:r>
            <w:r>
              <w:rPr>
                <w:rFonts w:ascii="Times New Roman" w:hAnsi="Times New Roman" w:cs="Times New Roman"/>
                <w:sz w:val="18"/>
                <w:szCs w:val="18"/>
                <w:lang w:val="en-AU"/>
              </w:rPr>
              <w:t>QĐ</w:t>
            </w:r>
            <w:r w:rsidRPr="002C5101">
              <w:rPr>
                <w:rFonts w:ascii="Times New Roman" w:hAnsi="Times New Roman" w:cs="Times New Roman"/>
                <w:sz w:val="18"/>
                <w:szCs w:val="18"/>
                <w:lang w:val="en-AU"/>
              </w:rPr>
              <w:t xml:space="preserve">-BCA ngày </w:t>
            </w:r>
            <w:r w:rsidR="00FF6F51">
              <w:rPr>
                <w:rFonts w:ascii="Times New Roman" w:hAnsi="Times New Roman" w:cs="Times New Roman"/>
                <w:sz w:val="18"/>
                <w:szCs w:val="18"/>
                <w:lang w:val="en-AU"/>
              </w:rPr>
              <w:t>10</w:t>
            </w:r>
            <w:r w:rsidRPr="002C5101">
              <w:rPr>
                <w:rFonts w:ascii="Times New Roman" w:hAnsi="Times New Roman" w:cs="Times New Roman"/>
                <w:sz w:val="18"/>
                <w:szCs w:val="18"/>
                <w:lang w:val="en-AU"/>
              </w:rPr>
              <w:t>/</w:t>
            </w:r>
            <w:r w:rsidR="00FF6F51">
              <w:rPr>
                <w:rFonts w:ascii="Times New Roman" w:hAnsi="Times New Roman" w:cs="Times New Roman"/>
                <w:sz w:val="18"/>
                <w:szCs w:val="18"/>
                <w:lang w:val="en-AU"/>
              </w:rPr>
              <w:t>9</w:t>
            </w:r>
            <w:r w:rsidRPr="002C5101">
              <w:rPr>
                <w:rFonts w:ascii="Times New Roman" w:hAnsi="Times New Roman" w:cs="Times New Roman"/>
                <w:sz w:val="18"/>
                <w:szCs w:val="18"/>
                <w:lang w:val="en-AU"/>
              </w:rPr>
              <w:t>/2021</w:t>
            </w:r>
          </w:p>
        </w:tc>
      </w:tr>
    </w:tbl>
    <w:p w:rsidR="000E2899" w:rsidRPr="00F01CB4" w:rsidRDefault="000E2899" w:rsidP="000E2899">
      <w:pPr>
        <w:tabs>
          <w:tab w:val="left" w:pos="2478"/>
        </w:tabs>
        <w:spacing w:before="12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rsidR="0037112A" w:rsidRPr="003B3F5F" w:rsidRDefault="005812BC" w:rsidP="003B3F5F">
      <w:pPr>
        <w:jc w:val="center"/>
        <w:rPr>
          <w:rFonts w:ascii="Times New Roman" w:eastAsia="Batang" w:hAnsi="Times New Roman"/>
          <w:b/>
          <w:bCs/>
          <w:sz w:val="28"/>
          <w:szCs w:val="28"/>
        </w:rPr>
      </w:pPr>
      <w:r>
        <w:rPr>
          <w:rFonts w:ascii="Times New Roman" w:hAnsi="Times New Roman" w:cs="Times New Roman"/>
          <w:b/>
          <w:noProof/>
          <w:sz w:val="28"/>
          <w:szCs w:val="28"/>
        </w:rPr>
        <w:pict>
          <v:line id="Straight Connector 3" o:spid="_x0000_s1027" style="position:absolute;left:0;text-align:left;z-index:251661312;visibility:visible;mso-width-relative:margin" from="162.6pt,17.25pt" to="28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r w:rsidR="00016CD6">
        <w:rPr>
          <w:rFonts w:ascii="Times New Roman" w:eastAsia="Batang" w:hAnsi="Times New Roman"/>
          <w:b/>
          <w:bCs/>
          <w:sz w:val="26"/>
          <w:szCs w:val="26"/>
        </w:rPr>
        <w:t xml:space="preserve">Thực hiện công tác hồ sơ </w:t>
      </w:r>
      <w:r w:rsidR="00016CD6">
        <w:rPr>
          <w:rFonts w:ascii="Times New Roman" w:hAnsi="Times New Roman"/>
          <w:b/>
          <w:sz w:val="26"/>
          <w:szCs w:val="26"/>
          <w:lang w:val="pt-BR"/>
        </w:rPr>
        <w:t>đối với đơn vị nghiệp vụ</w:t>
      </w:r>
    </w:p>
    <w:p w:rsidR="000E2899" w:rsidRDefault="000E2899" w:rsidP="001D5D41">
      <w:pPr>
        <w:tabs>
          <w:tab w:val="left" w:pos="2478"/>
        </w:tabs>
        <w:spacing w:before="120"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Đơn vị: </w:t>
      </w:r>
      <w:r w:rsidR="00635F15">
        <w:rPr>
          <w:rFonts w:ascii="Times New Roman" w:hAnsi="Times New Roman" w:cs="Times New Roman"/>
          <w:sz w:val="28"/>
          <w:szCs w:val="28"/>
        </w:rPr>
        <w:t>Đội CSĐTTP về Kinh tế - Ma túy, Công an huyện Bình Lục</w:t>
      </w:r>
    </w:p>
    <w:tbl>
      <w:tblPr>
        <w:tblStyle w:val="TableGrid"/>
        <w:tblW w:w="10065" w:type="dxa"/>
        <w:tblInd w:w="-459" w:type="dxa"/>
        <w:tblLayout w:type="fixed"/>
        <w:tblLook w:val="04A0" w:firstRow="1" w:lastRow="0" w:firstColumn="1" w:lastColumn="0" w:noHBand="0" w:noVBand="1"/>
      </w:tblPr>
      <w:tblGrid>
        <w:gridCol w:w="709"/>
        <w:gridCol w:w="6237"/>
        <w:gridCol w:w="851"/>
        <w:gridCol w:w="992"/>
        <w:gridCol w:w="1276"/>
      </w:tblGrid>
      <w:tr w:rsidR="000E2899" w:rsidRPr="00501425" w:rsidTr="000C4B31">
        <w:tc>
          <w:tcPr>
            <w:tcW w:w="709" w:type="dxa"/>
            <w:vAlign w:val="center"/>
          </w:tcPr>
          <w:p w:rsidR="000E2899" w:rsidRPr="00501425" w:rsidRDefault="000E2899" w:rsidP="001D5D41">
            <w:pPr>
              <w:tabs>
                <w:tab w:val="left" w:pos="2478"/>
              </w:tabs>
              <w:spacing w:before="120" w:after="24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6237" w:type="dxa"/>
            <w:vAlign w:val="center"/>
          </w:tcPr>
          <w:p w:rsidR="000E2899" w:rsidRPr="00501425" w:rsidRDefault="00E12526" w:rsidP="004A7AB5">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T</w:t>
            </w:r>
            <w:r w:rsidR="000E2899" w:rsidRPr="00501425">
              <w:rPr>
                <w:rFonts w:ascii="Times New Roman" w:hAnsi="Times New Roman" w:cs="Times New Roman"/>
                <w:b/>
                <w:sz w:val="24"/>
                <w:szCs w:val="24"/>
              </w:rPr>
              <w:t>iêu chí chấm điểm</w:t>
            </w:r>
          </w:p>
        </w:tc>
        <w:tc>
          <w:tcPr>
            <w:tcW w:w="851" w:type="dxa"/>
            <w:vAlign w:val="center"/>
          </w:tcPr>
          <w:p w:rsidR="000E2899" w:rsidRPr="00501425" w:rsidRDefault="00E12526" w:rsidP="00BD1211">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Đ</w:t>
            </w:r>
            <w:r w:rsidR="000E2899" w:rsidRPr="00501425">
              <w:rPr>
                <w:rFonts w:ascii="Times New Roman" w:hAnsi="Times New Roman" w:cs="Times New Roman"/>
                <w:b/>
                <w:sz w:val="24"/>
                <w:szCs w:val="24"/>
              </w:rPr>
              <w:t>iểm</w:t>
            </w:r>
            <w:r w:rsidR="00BD1211">
              <w:rPr>
                <w:rFonts w:ascii="Times New Roman" w:hAnsi="Times New Roman" w:cs="Times New Roman"/>
                <w:b/>
                <w:sz w:val="24"/>
                <w:szCs w:val="24"/>
              </w:rPr>
              <w:t xml:space="preserve">   t</w:t>
            </w:r>
            <w:r w:rsidR="000E2899" w:rsidRPr="00501425">
              <w:rPr>
                <w:rFonts w:ascii="Times New Roman" w:hAnsi="Times New Roman" w:cs="Times New Roman"/>
                <w:b/>
                <w:sz w:val="24"/>
                <w:szCs w:val="24"/>
              </w:rPr>
              <w:t>ối đa</w:t>
            </w:r>
          </w:p>
        </w:tc>
        <w:tc>
          <w:tcPr>
            <w:tcW w:w="992" w:type="dxa"/>
            <w:vAlign w:val="center"/>
          </w:tcPr>
          <w:p w:rsidR="000E2899" w:rsidRPr="00501425" w:rsidRDefault="000E2899" w:rsidP="001C33D6">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 xml:space="preserve">Điểm </w:t>
            </w:r>
            <w:r w:rsidR="001C33D6">
              <w:rPr>
                <w:rFonts w:ascii="Times New Roman" w:hAnsi="Times New Roman" w:cs="Times New Roman"/>
                <w:b/>
                <w:sz w:val="24"/>
                <w:szCs w:val="24"/>
              </w:rPr>
              <w:t xml:space="preserve">cán bộ </w:t>
            </w:r>
            <w:r w:rsidRPr="00501425">
              <w:rPr>
                <w:rFonts w:ascii="Times New Roman" w:hAnsi="Times New Roman" w:cs="Times New Roman"/>
                <w:b/>
                <w:sz w:val="24"/>
                <w:szCs w:val="24"/>
              </w:rPr>
              <w:t>chấm</w:t>
            </w:r>
          </w:p>
        </w:tc>
        <w:tc>
          <w:tcPr>
            <w:tcW w:w="1276" w:type="dxa"/>
            <w:vAlign w:val="center"/>
          </w:tcPr>
          <w:p w:rsidR="000E2899" w:rsidRPr="00501425" w:rsidRDefault="001C33D6" w:rsidP="009252F9">
            <w:pPr>
              <w:tabs>
                <w:tab w:val="left" w:pos="2478"/>
              </w:tabs>
              <w:spacing w:before="120"/>
              <w:jc w:val="center"/>
              <w:rPr>
                <w:rFonts w:ascii="Times New Roman" w:hAnsi="Times New Roman" w:cs="Times New Roman"/>
                <w:b/>
                <w:sz w:val="24"/>
                <w:szCs w:val="24"/>
              </w:rPr>
            </w:pPr>
            <w:r>
              <w:rPr>
                <w:rFonts w:ascii="Times New Roman" w:hAnsi="Times New Roman" w:cs="Times New Roman"/>
                <w:b/>
                <w:sz w:val="24"/>
                <w:szCs w:val="24"/>
              </w:rPr>
              <w:t xml:space="preserve">Điểm CH </w:t>
            </w:r>
            <w:r w:rsidR="009252F9">
              <w:rPr>
                <w:rFonts w:ascii="Times New Roman" w:hAnsi="Times New Roman" w:cs="Times New Roman"/>
                <w:b/>
                <w:sz w:val="24"/>
                <w:szCs w:val="24"/>
              </w:rPr>
              <w:t xml:space="preserve">đơn vị </w:t>
            </w:r>
            <w:r>
              <w:rPr>
                <w:rFonts w:ascii="Times New Roman" w:hAnsi="Times New Roman" w:cs="Times New Roman"/>
                <w:b/>
                <w:sz w:val="24"/>
                <w:szCs w:val="24"/>
              </w:rPr>
              <w:t>chấm</w:t>
            </w:r>
            <w:r w:rsidR="009252F9">
              <w:rPr>
                <w:rFonts w:ascii="Times New Roman" w:hAnsi="Times New Roman" w:cs="Times New Roman"/>
                <w:b/>
                <w:sz w:val="24"/>
                <w:szCs w:val="24"/>
              </w:rPr>
              <w:t xml:space="preserve"> </w:t>
            </w:r>
            <w:r w:rsidR="009252F9" w:rsidRPr="001A3AF3">
              <w:rPr>
                <w:rStyle w:val="FootnoteReference"/>
                <w:rFonts w:ascii="Times New Roman" w:hAnsi="Times New Roman" w:cs="Times New Roman"/>
                <w:sz w:val="24"/>
                <w:szCs w:val="24"/>
              </w:rPr>
              <w:footnoteReference w:id="3"/>
            </w:r>
          </w:p>
        </w:tc>
      </w:tr>
      <w:tr w:rsidR="00635F15" w:rsidTr="000C4B31">
        <w:tc>
          <w:tcPr>
            <w:tcW w:w="709" w:type="dxa"/>
          </w:tcPr>
          <w:p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1.</w:t>
            </w:r>
          </w:p>
        </w:tc>
        <w:tc>
          <w:tcPr>
            <w:tcW w:w="6237" w:type="dxa"/>
          </w:tcPr>
          <w:p w:rsidR="00635F15" w:rsidRPr="00B86550" w:rsidRDefault="00635F15" w:rsidP="003167A5">
            <w:pPr>
              <w:spacing w:before="60"/>
              <w:jc w:val="both"/>
              <w:rPr>
                <w:rFonts w:ascii="Times New Roman" w:hAnsi="Times New Roman"/>
                <w:b/>
                <w:sz w:val="24"/>
                <w:szCs w:val="24"/>
              </w:rPr>
            </w:pPr>
            <w:r>
              <w:rPr>
                <w:rFonts w:ascii="Times New Roman" w:hAnsi="Times New Roman"/>
                <w:b/>
                <w:sz w:val="24"/>
                <w:szCs w:val="24"/>
                <w:lang w:val="pt-BR"/>
              </w:rPr>
              <w:t>Quán triệt, triển khai đầy đủ, kịp thời các quy định về công tác hồ sơ nghiệp vụ</w:t>
            </w:r>
          </w:p>
        </w:tc>
        <w:tc>
          <w:tcPr>
            <w:tcW w:w="851" w:type="dxa"/>
            <w:vAlign w:val="center"/>
          </w:tcPr>
          <w:p w:rsidR="00635F15" w:rsidRPr="00145F88" w:rsidRDefault="00635F15" w:rsidP="003167A5">
            <w:pPr>
              <w:spacing w:before="60"/>
              <w:jc w:val="center"/>
              <w:rPr>
                <w:rFonts w:ascii="Times New Roman" w:hAnsi="Times New Roman"/>
                <w:b/>
                <w:sz w:val="24"/>
                <w:szCs w:val="24"/>
              </w:rPr>
            </w:pPr>
            <w:r>
              <w:rPr>
                <w:rFonts w:ascii="Times New Roman" w:hAnsi="Times New Roman"/>
                <w:b/>
                <w:sz w:val="24"/>
                <w:szCs w:val="24"/>
              </w:rPr>
              <w:t>25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r>
      <w:tr w:rsidR="00635F15" w:rsidTr="000C4B31">
        <w:trPr>
          <w:trHeight w:val="890"/>
        </w:trPr>
        <w:tc>
          <w:tcPr>
            <w:tcW w:w="709" w:type="dxa"/>
          </w:tcPr>
          <w:p w:rsidR="00635F15" w:rsidRPr="00E11BC4" w:rsidRDefault="00635F15" w:rsidP="003167A5">
            <w:pPr>
              <w:spacing w:before="60"/>
              <w:jc w:val="center"/>
              <w:rPr>
                <w:rFonts w:ascii="Times New Roman" w:hAnsi="Times New Roman"/>
                <w:sz w:val="24"/>
                <w:szCs w:val="24"/>
              </w:rPr>
            </w:pPr>
            <w:r w:rsidRPr="00E11BC4">
              <w:rPr>
                <w:rFonts w:ascii="Times New Roman" w:hAnsi="Times New Roman"/>
                <w:sz w:val="24"/>
                <w:szCs w:val="24"/>
              </w:rPr>
              <w:t>1.1</w:t>
            </w:r>
          </w:p>
        </w:tc>
        <w:tc>
          <w:tcPr>
            <w:tcW w:w="6237" w:type="dxa"/>
          </w:tcPr>
          <w:p w:rsidR="00635F15" w:rsidRDefault="00635F15" w:rsidP="003167A5">
            <w:pPr>
              <w:spacing w:before="60"/>
              <w:jc w:val="both"/>
              <w:rPr>
                <w:rFonts w:ascii="Times New Roman" w:hAnsi="Times New Roman"/>
                <w:b/>
                <w:sz w:val="24"/>
                <w:szCs w:val="24"/>
                <w:lang w:val="pt-BR"/>
              </w:rPr>
            </w:pPr>
            <w:r>
              <w:rPr>
                <w:rFonts w:ascii="Times New Roman" w:hAnsi="Times New Roman"/>
                <w:color w:val="000000" w:themeColor="text1"/>
                <w:sz w:val="24"/>
                <w:szCs w:val="24"/>
                <w:lang w:val="pt-BR"/>
              </w:rPr>
              <w:t>Có kế hoạch, chương trình công tác hồ sơ nghiệp vụ CAND hàng năm; t</w:t>
            </w:r>
            <w:r w:rsidRPr="005A14E8">
              <w:rPr>
                <w:rFonts w:ascii="Times New Roman" w:hAnsi="Times New Roman"/>
                <w:color w:val="000000" w:themeColor="text1"/>
                <w:sz w:val="24"/>
                <w:szCs w:val="24"/>
                <w:lang w:val="pt-BR"/>
              </w:rPr>
              <w:t xml:space="preserve">ổ chức </w:t>
            </w:r>
            <w:r>
              <w:rPr>
                <w:rFonts w:ascii="Times New Roman" w:hAnsi="Times New Roman"/>
                <w:color w:val="000000" w:themeColor="text1"/>
                <w:sz w:val="24"/>
                <w:szCs w:val="24"/>
                <w:lang w:val="pt-BR"/>
              </w:rPr>
              <w:t xml:space="preserve">phổ biến, </w:t>
            </w:r>
            <w:r w:rsidRPr="005A14E8">
              <w:rPr>
                <w:rFonts w:ascii="Times New Roman" w:hAnsi="Times New Roman"/>
                <w:color w:val="000000" w:themeColor="text1"/>
                <w:sz w:val="24"/>
                <w:szCs w:val="24"/>
                <w:lang w:val="pt-BR"/>
              </w:rPr>
              <w:t>quán triệt</w:t>
            </w:r>
            <w:r>
              <w:rPr>
                <w:rFonts w:ascii="Times New Roman" w:hAnsi="Times New Roman"/>
                <w:color w:val="000000" w:themeColor="text1"/>
                <w:sz w:val="24"/>
                <w:szCs w:val="24"/>
                <w:lang w:val="pt-BR"/>
              </w:rPr>
              <w:t xml:space="preserve"> nghiêm túc các văn bản, quy định của Bộ, của Cục Hồ sơ nghiệp vụ về công tác hồ sơ đến toàn thể CBCS.</w:t>
            </w:r>
          </w:p>
        </w:tc>
        <w:tc>
          <w:tcPr>
            <w:tcW w:w="851" w:type="dxa"/>
            <w:vAlign w:val="center"/>
          </w:tcPr>
          <w:p w:rsidR="00635F15" w:rsidRPr="00E11BC4"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1.</w:t>
            </w:r>
            <w:r>
              <w:rPr>
                <w:rFonts w:ascii="Times New Roman" w:hAnsi="Times New Roman"/>
                <w:color w:val="000000" w:themeColor="text1"/>
                <w:sz w:val="24"/>
                <w:szCs w:val="24"/>
              </w:rPr>
              <w:t>2</w:t>
            </w:r>
          </w:p>
        </w:tc>
        <w:tc>
          <w:tcPr>
            <w:tcW w:w="6237" w:type="dxa"/>
          </w:tcPr>
          <w:p w:rsidR="00635F15" w:rsidRPr="005A14E8" w:rsidRDefault="00635F15"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 xml:space="preserve">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đảm bảo chất lượng, kịp thời, đúng quy định</w:t>
            </w:r>
            <w:r>
              <w:rPr>
                <w:rFonts w:ascii="Times New Roman" w:hAnsi="Times New Roman"/>
                <w:color w:val="000000" w:themeColor="text1"/>
                <w:sz w:val="24"/>
                <w:szCs w:val="24"/>
                <w:lang w:val="pt-BR"/>
              </w:rPr>
              <w:t>.</w:t>
            </w:r>
          </w:p>
        </w:tc>
        <w:tc>
          <w:tcPr>
            <w:tcW w:w="851" w:type="dxa"/>
            <w:vAlign w:val="center"/>
          </w:tcPr>
          <w:p w:rsidR="00635F15" w:rsidRPr="00145F88"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6237" w:type="dxa"/>
          </w:tcPr>
          <w:p w:rsidR="00635F15" w:rsidRPr="005A14E8" w:rsidRDefault="00635F1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Có tập huấn, đào tạo, bồi dưỡng công tác hồ sơ gắn với công tác nghiệp vụ cho CBCS.</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2.</w:t>
            </w:r>
          </w:p>
        </w:tc>
        <w:tc>
          <w:tcPr>
            <w:tcW w:w="6237" w:type="dxa"/>
          </w:tcPr>
          <w:p w:rsidR="00635F15" w:rsidRPr="00B86550" w:rsidRDefault="00635F15" w:rsidP="003167A5">
            <w:pPr>
              <w:spacing w:before="60"/>
              <w:jc w:val="both"/>
              <w:rPr>
                <w:rFonts w:ascii="Times New Roman" w:hAnsi="Times New Roman"/>
                <w:b/>
                <w:sz w:val="24"/>
                <w:szCs w:val="24"/>
              </w:rPr>
            </w:pPr>
            <w:r>
              <w:rPr>
                <w:rFonts w:ascii="Times New Roman" w:hAnsi="Times New Roman"/>
                <w:b/>
                <w:sz w:val="24"/>
                <w:szCs w:val="24"/>
                <w:lang w:val="pt-BR"/>
              </w:rPr>
              <w:t>Thực hiện có hiệu quả, chất lượng việc chấm điểm, xếp loại và áp dụng kết quả xếp loại công tác hồ sơ nghiệp vụ</w:t>
            </w:r>
          </w:p>
        </w:tc>
        <w:tc>
          <w:tcPr>
            <w:tcW w:w="851" w:type="dxa"/>
            <w:vAlign w:val="center"/>
          </w:tcPr>
          <w:p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20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2.1</w:t>
            </w:r>
          </w:p>
        </w:tc>
        <w:tc>
          <w:tcPr>
            <w:tcW w:w="6237" w:type="dxa"/>
          </w:tcPr>
          <w:p w:rsidR="00635F15" w:rsidRPr="005A14E8" w:rsidRDefault="00635F15" w:rsidP="003167A5">
            <w:pPr>
              <w:spacing w:before="60"/>
              <w:jc w:val="both"/>
              <w:rPr>
                <w:rFonts w:ascii="Times New Roman" w:hAnsi="Times New Roman"/>
                <w:color w:val="000000" w:themeColor="text1"/>
                <w:sz w:val="24"/>
                <w:szCs w:val="24"/>
              </w:rPr>
            </w:pPr>
            <w:r w:rsidRPr="000C4B31">
              <w:rPr>
                <w:rFonts w:ascii="Times New Roman" w:hAnsi="Times New Roman"/>
                <w:color w:val="000000" w:themeColor="text1"/>
                <w:spacing w:val="-2"/>
                <w:sz w:val="24"/>
                <w:szCs w:val="24"/>
                <w:lang w:val="pt-BR"/>
              </w:rPr>
              <w:t>Hàng năm có kế hoạch và tổ chức tự kiểm tra chấm điểm, xếp loại và áp dụng kết quả xếp loại công tác hồ sơ nghiệp vụ</w:t>
            </w:r>
            <w:r>
              <w:rPr>
                <w:rFonts w:ascii="Times New Roman" w:hAnsi="Times New Roman"/>
                <w:color w:val="000000" w:themeColor="text1"/>
                <w:sz w:val="24"/>
                <w:szCs w:val="24"/>
                <w:lang w:val="pt-BR"/>
              </w:rPr>
              <w:t>.</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6237" w:type="dxa"/>
          </w:tcPr>
          <w:p w:rsidR="00635F15" w:rsidRPr="001A3AF3" w:rsidRDefault="00635F15" w:rsidP="003167A5">
            <w:pPr>
              <w:spacing w:before="60"/>
              <w:jc w:val="both"/>
            </w:pPr>
            <w:r>
              <w:rPr>
                <w:rFonts w:ascii="Times New Roman" w:hAnsi="Times New Roman"/>
                <w:color w:val="000000" w:themeColor="text1"/>
                <w:sz w:val="24"/>
                <w:szCs w:val="24"/>
                <w:lang w:val="pt-BR"/>
              </w:rPr>
              <w:t>Có Phiếu chấm điểm lưu trong hồ sơ và</w:t>
            </w:r>
            <w:r w:rsidRPr="005A14E8">
              <w:rPr>
                <w:rFonts w:ascii="Times New Roman" w:hAnsi="Times New Roman"/>
                <w:color w:val="000000" w:themeColor="text1"/>
                <w:sz w:val="24"/>
                <w:szCs w:val="24"/>
                <w:lang w:val="pt-BR"/>
              </w:rPr>
              <w:t xml:space="preserve"> báo cáo kết quả về </w:t>
            </w:r>
            <w:r>
              <w:rPr>
                <w:rFonts w:ascii="Times New Roman" w:hAnsi="Times New Roman"/>
                <w:color w:val="000000" w:themeColor="text1"/>
                <w:sz w:val="24"/>
                <w:szCs w:val="24"/>
                <w:lang w:val="pt-BR"/>
              </w:rPr>
              <w:t>cơ quan</w:t>
            </w:r>
            <w:r w:rsidRPr="005A14E8">
              <w:rPr>
                <w:rFonts w:ascii="Times New Roman" w:hAnsi="Times New Roman"/>
                <w:color w:val="000000" w:themeColor="text1"/>
                <w:sz w:val="24"/>
                <w:szCs w:val="24"/>
                <w:lang w:val="pt-BR"/>
              </w:rPr>
              <w:t xml:space="preserve"> Hồ sơ kịp thời</w:t>
            </w:r>
            <w:r>
              <w:rPr>
                <w:rFonts w:ascii="Times New Roman" w:hAnsi="Times New Roman"/>
                <w:color w:val="000000" w:themeColor="text1"/>
                <w:sz w:val="24"/>
                <w:szCs w:val="24"/>
                <w:lang w:val="pt-BR"/>
              </w:rPr>
              <w:t xml:space="preserve"> </w:t>
            </w:r>
            <w:r w:rsidRPr="005A14E8">
              <w:rPr>
                <w:rFonts w:ascii="Times New Roman" w:hAnsi="Times New Roman"/>
                <w:color w:val="000000" w:themeColor="text1"/>
                <w:sz w:val="24"/>
                <w:szCs w:val="24"/>
                <w:lang w:val="pt-BR"/>
              </w:rPr>
              <w:t>đúng quy định</w:t>
            </w:r>
            <w:r>
              <w:rPr>
                <w:rFonts w:ascii="Times New Roman" w:hAnsi="Times New Roman"/>
                <w:color w:val="000000" w:themeColor="text1"/>
                <w:sz w:val="24"/>
                <w:szCs w:val="24"/>
                <w:lang w:val="pt-BR"/>
              </w:rPr>
              <w:t>.</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2.</w:t>
            </w:r>
            <w:r>
              <w:rPr>
                <w:rFonts w:ascii="Times New Roman" w:hAnsi="Times New Roman"/>
                <w:color w:val="000000" w:themeColor="text1"/>
                <w:sz w:val="24"/>
                <w:szCs w:val="24"/>
              </w:rPr>
              <w:t>3</w:t>
            </w:r>
          </w:p>
        </w:tc>
        <w:tc>
          <w:tcPr>
            <w:tcW w:w="6237" w:type="dxa"/>
          </w:tcPr>
          <w:p w:rsidR="00635F15" w:rsidRPr="005A14E8" w:rsidRDefault="00635F15" w:rsidP="003167A5">
            <w:pPr>
              <w:spacing w:before="60"/>
              <w:jc w:val="both"/>
              <w:rPr>
                <w:rFonts w:ascii="Times New Roman" w:hAnsi="Times New Roman"/>
                <w:color w:val="000000" w:themeColor="text1"/>
                <w:sz w:val="24"/>
                <w:szCs w:val="24"/>
                <w:vertAlign w:val="superscript"/>
              </w:rPr>
            </w:pPr>
            <w:r w:rsidRPr="005A14E8">
              <w:rPr>
                <w:rFonts w:ascii="Times New Roman" w:hAnsi="Times New Roman"/>
                <w:color w:val="000000" w:themeColor="text1"/>
                <w:sz w:val="24"/>
                <w:szCs w:val="24"/>
                <w:lang w:val="pt-BR"/>
              </w:rPr>
              <w:t xml:space="preserve">Việc </w:t>
            </w:r>
            <w:r>
              <w:rPr>
                <w:rFonts w:ascii="Times New Roman" w:hAnsi="Times New Roman"/>
                <w:color w:val="000000" w:themeColor="text1"/>
                <w:sz w:val="24"/>
                <w:szCs w:val="24"/>
                <w:lang w:val="pt-BR"/>
              </w:rPr>
              <w:t>áp dụng kết quả xếp loại</w:t>
            </w:r>
            <w:r w:rsidRPr="005A14E8">
              <w:rPr>
                <w:rFonts w:ascii="Times New Roman" w:hAnsi="Times New Roman"/>
                <w:color w:val="000000" w:themeColor="text1"/>
                <w:sz w:val="24"/>
                <w:szCs w:val="24"/>
                <w:lang w:val="pt-BR"/>
              </w:rPr>
              <w:t xml:space="preserve"> công tác hồ sơ nghiệp vụ</w:t>
            </w:r>
            <w:r>
              <w:rPr>
                <w:rFonts w:ascii="Times New Roman" w:hAnsi="Times New Roman"/>
                <w:color w:val="000000" w:themeColor="text1"/>
                <w:sz w:val="24"/>
                <w:szCs w:val="24"/>
                <w:lang w:val="pt-BR"/>
              </w:rPr>
              <w:t xml:space="preserve"> hằ</w:t>
            </w:r>
            <w:r w:rsidRPr="005A14E8">
              <w:rPr>
                <w:rFonts w:ascii="Times New Roman" w:hAnsi="Times New Roman"/>
                <w:color w:val="000000" w:themeColor="text1"/>
                <w:sz w:val="24"/>
                <w:szCs w:val="24"/>
                <w:lang w:val="pt-BR"/>
              </w:rPr>
              <w:t xml:space="preserve">ng năm được </w:t>
            </w:r>
            <w:r>
              <w:rPr>
                <w:rFonts w:ascii="Times New Roman" w:hAnsi="Times New Roman"/>
                <w:color w:val="000000" w:themeColor="text1"/>
                <w:sz w:val="24"/>
                <w:szCs w:val="24"/>
                <w:lang w:val="pt-BR"/>
              </w:rPr>
              <w:t xml:space="preserve">tổ chức </w:t>
            </w:r>
            <w:r w:rsidRPr="005A14E8">
              <w:rPr>
                <w:rFonts w:ascii="Times New Roman" w:hAnsi="Times New Roman"/>
                <w:color w:val="000000" w:themeColor="text1"/>
                <w:sz w:val="24"/>
                <w:szCs w:val="24"/>
                <w:lang w:val="pt-BR"/>
              </w:rPr>
              <w:t>thực hiện nghiêm túc</w:t>
            </w:r>
            <w:r>
              <w:rPr>
                <w:rFonts w:ascii="Times New Roman" w:hAnsi="Times New Roman"/>
                <w:color w:val="000000" w:themeColor="text1"/>
                <w:sz w:val="24"/>
                <w:szCs w:val="24"/>
                <w:lang w:val="pt-BR"/>
              </w:rPr>
              <w:t>, đúng quy định.</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B86550" w:rsidRDefault="00635F15" w:rsidP="003167A5">
            <w:pPr>
              <w:spacing w:before="60"/>
              <w:jc w:val="center"/>
              <w:rPr>
                <w:rFonts w:ascii="Times New Roman" w:hAnsi="Times New Roman"/>
                <w:b/>
                <w:sz w:val="24"/>
                <w:szCs w:val="24"/>
              </w:rPr>
            </w:pPr>
            <w:r w:rsidRPr="00B86550">
              <w:rPr>
                <w:rFonts w:ascii="Times New Roman" w:hAnsi="Times New Roman"/>
                <w:b/>
                <w:sz w:val="24"/>
                <w:szCs w:val="24"/>
              </w:rPr>
              <w:t>3.</w:t>
            </w:r>
          </w:p>
        </w:tc>
        <w:tc>
          <w:tcPr>
            <w:tcW w:w="6237" w:type="dxa"/>
          </w:tcPr>
          <w:p w:rsidR="00635F15" w:rsidRPr="000B7CB5" w:rsidRDefault="00635F15" w:rsidP="003167A5">
            <w:pPr>
              <w:spacing w:before="60"/>
              <w:jc w:val="both"/>
              <w:rPr>
                <w:rFonts w:ascii="Times New Roman" w:hAnsi="Times New Roman"/>
                <w:b/>
                <w:sz w:val="24"/>
                <w:szCs w:val="24"/>
              </w:rPr>
            </w:pPr>
            <w:r w:rsidRPr="000B7CB5">
              <w:rPr>
                <w:rFonts w:ascii="Times New Roman" w:hAnsi="Times New Roman"/>
                <w:b/>
                <w:sz w:val="24"/>
                <w:szCs w:val="24"/>
                <w:lang w:val="pt-BR"/>
              </w:rPr>
              <w:t>Đảm bảo các điều kiện về lực lượng, cơ sở vật chất, trang thiết bị, phương tiện tổ chức thực hiện công tác hồ sơ nghiệp vụ</w:t>
            </w:r>
          </w:p>
        </w:tc>
        <w:tc>
          <w:tcPr>
            <w:tcW w:w="851" w:type="dxa"/>
            <w:vAlign w:val="center"/>
          </w:tcPr>
          <w:p w:rsidR="00635F15" w:rsidRPr="00B86550" w:rsidRDefault="00635F15"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3.1</w:t>
            </w:r>
          </w:p>
        </w:tc>
        <w:tc>
          <w:tcPr>
            <w:tcW w:w="6237" w:type="dxa"/>
          </w:tcPr>
          <w:p w:rsidR="00635F15" w:rsidRPr="005A14E8" w:rsidRDefault="00635F15" w:rsidP="003167A5">
            <w:pPr>
              <w:spacing w:before="60"/>
              <w:jc w:val="both"/>
              <w:rPr>
                <w:rFonts w:ascii="Times New Roman" w:hAnsi="Times New Roman"/>
                <w:color w:val="000000" w:themeColor="text1"/>
                <w:sz w:val="24"/>
                <w:szCs w:val="24"/>
              </w:rPr>
            </w:pPr>
            <w:r>
              <w:rPr>
                <w:rFonts w:ascii="Times New Roman" w:hAnsi="Times New Roman"/>
                <w:color w:val="000000" w:themeColor="text1"/>
                <w:sz w:val="24"/>
                <w:szCs w:val="24"/>
                <w:lang w:val="pt-BR"/>
              </w:rPr>
              <w:t>Bố trí cán bộ theo dõi, quản lý công tác hồ sơ nghiệp vụ đảm bảo về số lượng và chất lượng; được đào tạo nghiệp vụ công an và đã qua bồi dưỡng công tác hồ sơ nghiệp vụ.</w:t>
            </w:r>
          </w:p>
        </w:tc>
        <w:tc>
          <w:tcPr>
            <w:tcW w:w="851" w:type="dxa"/>
            <w:vAlign w:val="center"/>
          </w:tcPr>
          <w:p w:rsidR="00635F15" w:rsidRPr="00B86550"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sidRPr="005A14E8">
              <w:rPr>
                <w:rFonts w:ascii="Times New Roman" w:hAnsi="Times New Roman"/>
                <w:color w:val="000000" w:themeColor="text1"/>
                <w:sz w:val="24"/>
                <w:szCs w:val="24"/>
              </w:rPr>
              <w:t>3.2</w:t>
            </w:r>
          </w:p>
        </w:tc>
        <w:tc>
          <w:tcPr>
            <w:tcW w:w="6237" w:type="dxa"/>
          </w:tcPr>
          <w:p w:rsidR="00635F15" w:rsidRPr="005A14E8" w:rsidRDefault="00635F15" w:rsidP="003167A5">
            <w:pPr>
              <w:spacing w:before="60"/>
              <w:jc w:val="both"/>
              <w:rPr>
                <w:rFonts w:ascii="Times New Roman" w:hAnsi="Times New Roman"/>
                <w:color w:val="000000" w:themeColor="text1"/>
                <w:sz w:val="24"/>
                <w:szCs w:val="24"/>
              </w:rPr>
            </w:pPr>
            <w:r w:rsidRPr="005A14E8">
              <w:rPr>
                <w:rFonts w:ascii="Times New Roman" w:hAnsi="Times New Roman"/>
                <w:color w:val="000000" w:themeColor="text1"/>
                <w:sz w:val="24"/>
                <w:szCs w:val="24"/>
                <w:lang w:val="pt-BR"/>
              </w:rPr>
              <w:t xml:space="preserve">Bố trí </w:t>
            </w:r>
            <w:r>
              <w:rPr>
                <w:rFonts w:ascii="Times New Roman" w:hAnsi="Times New Roman"/>
                <w:color w:val="000000" w:themeColor="text1"/>
                <w:sz w:val="24"/>
                <w:szCs w:val="24"/>
                <w:lang w:val="pt-BR"/>
              </w:rPr>
              <w:t>diện tích,</w:t>
            </w:r>
            <w:r w:rsidRPr="005A14E8">
              <w:rPr>
                <w:rFonts w:ascii="Times New Roman" w:hAnsi="Times New Roman"/>
                <w:color w:val="000000" w:themeColor="text1"/>
                <w:sz w:val="24"/>
                <w:szCs w:val="24"/>
                <w:lang w:val="pt-BR"/>
              </w:rPr>
              <w:t xml:space="preserve"> hệ thống tủ giá, phương tiện, trang thiết bị phục vụ công tác hồ sơ nghiệp vụ theo quy định</w:t>
            </w:r>
            <w:r>
              <w:rPr>
                <w:rFonts w:ascii="Times New Roman" w:hAnsi="Times New Roman"/>
                <w:color w:val="000000" w:themeColor="text1"/>
                <w:sz w:val="24"/>
                <w:szCs w:val="24"/>
                <w:lang w:val="pt-BR"/>
              </w:rPr>
              <w:t>.</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BC5809" w:rsidRDefault="00635F15" w:rsidP="003167A5">
            <w:pPr>
              <w:spacing w:before="60"/>
              <w:jc w:val="center"/>
              <w:rPr>
                <w:rFonts w:ascii="Times New Roman" w:hAnsi="Times New Roman"/>
                <w:b/>
                <w:sz w:val="24"/>
                <w:szCs w:val="24"/>
              </w:rPr>
            </w:pPr>
            <w:r w:rsidRPr="00BC5809">
              <w:rPr>
                <w:rFonts w:ascii="Times New Roman" w:hAnsi="Times New Roman"/>
                <w:b/>
                <w:sz w:val="24"/>
                <w:szCs w:val="24"/>
              </w:rPr>
              <w:t>4.</w:t>
            </w:r>
          </w:p>
        </w:tc>
        <w:tc>
          <w:tcPr>
            <w:tcW w:w="6237" w:type="dxa"/>
          </w:tcPr>
          <w:p w:rsidR="00635F15" w:rsidRPr="000B7CB5" w:rsidRDefault="00635F15" w:rsidP="003167A5">
            <w:pPr>
              <w:spacing w:before="60"/>
              <w:jc w:val="both"/>
              <w:rPr>
                <w:rFonts w:ascii="Times New Roman" w:hAnsi="Times New Roman"/>
                <w:b/>
                <w:sz w:val="24"/>
                <w:szCs w:val="24"/>
              </w:rPr>
            </w:pPr>
            <w:r w:rsidRPr="000B7CB5">
              <w:rPr>
                <w:rFonts w:ascii="Times New Roman" w:hAnsi="Times New Roman"/>
                <w:b/>
                <w:sz w:val="24"/>
                <w:szCs w:val="24"/>
                <w:lang w:val="pt-BR"/>
              </w:rPr>
              <w:t>Ứng dụng hiệu quả khoa học công nghệ trong công tác hồ sơ nghiệp vụ</w:t>
            </w:r>
          </w:p>
        </w:tc>
        <w:tc>
          <w:tcPr>
            <w:tcW w:w="851" w:type="dxa"/>
            <w:vAlign w:val="center"/>
          </w:tcPr>
          <w:p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20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20</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Pr="005A14E8">
              <w:rPr>
                <w:rFonts w:ascii="Times New Roman" w:hAnsi="Times New Roman"/>
                <w:color w:val="000000" w:themeColor="text1"/>
                <w:sz w:val="24"/>
                <w:szCs w:val="24"/>
              </w:rPr>
              <w:t>.1</w:t>
            </w:r>
          </w:p>
        </w:tc>
        <w:tc>
          <w:tcPr>
            <w:tcW w:w="6237" w:type="dxa"/>
          </w:tcPr>
          <w:p w:rsidR="00635F15" w:rsidRPr="005A14E8" w:rsidRDefault="00635F15" w:rsidP="003167A5">
            <w:pPr>
              <w:spacing w:before="60"/>
              <w:jc w:val="both"/>
              <w:rPr>
                <w:rFonts w:ascii="Times New Roman" w:hAnsi="Times New Roman"/>
                <w:b/>
                <w:color w:val="000000" w:themeColor="text1"/>
                <w:sz w:val="24"/>
                <w:szCs w:val="24"/>
                <w:lang w:val="pt-BR"/>
              </w:rPr>
            </w:pPr>
            <w:r w:rsidRPr="005A14E8">
              <w:rPr>
                <w:rFonts w:ascii="Times New Roman" w:hAnsi="Times New Roman"/>
                <w:color w:val="000000" w:themeColor="text1"/>
                <w:sz w:val="24"/>
                <w:szCs w:val="24"/>
                <w:lang w:val="pt-BR"/>
              </w:rPr>
              <w:t xml:space="preserve">Quản lý, </w:t>
            </w:r>
            <w:r>
              <w:rPr>
                <w:rFonts w:ascii="Times New Roman" w:hAnsi="Times New Roman"/>
                <w:color w:val="000000" w:themeColor="text1"/>
                <w:sz w:val="24"/>
                <w:szCs w:val="24"/>
                <w:lang w:val="pt-BR"/>
              </w:rPr>
              <w:t xml:space="preserve">khai thác, </w:t>
            </w:r>
            <w:r w:rsidRPr="005A14E8">
              <w:rPr>
                <w:rFonts w:ascii="Times New Roman" w:hAnsi="Times New Roman"/>
                <w:color w:val="000000" w:themeColor="text1"/>
                <w:sz w:val="24"/>
                <w:szCs w:val="24"/>
                <w:lang w:val="pt-BR"/>
              </w:rPr>
              <w:t>sử dụng hiệu quả</w:t>
            </w:r>
            <w:r>
              <w:rPr>
                <w:rFonts w:ascii="Times New Roman" w:hAnsi="Times New Roman"/>
                <w:color w:val="000000" w:themeColor="text1"/>
                <w:sz w:val="24"/>
                <w:szCs w:val="24"/>
                <w:lang w:val="pt-BR"/>
              </w:rPr>
              <w:t>, đúng quy định</w:t>
            </w:r>
            <w:r w:rsidRPr="005A14E8">
              <w:rPr>
                <w:rFonts w:ascii="Times New Roman" w:hAnsi="Times New Roman"/>
                <w:color w:val="000000" w:themeColor="text1"/>
                <w:sz w:val="24"/>
                <w:szCs w:val="24"/>
                <w:lang w:val="pt-BR"/>
              </w:rPr>
              <w:t xml:space="preserve"> các </w:t>
            </w:r>
            <w:r>
              <w:rPr>
                <w:rFonts w:ascii="Times New Roman" w:hAnsi="Times New Roman"/>
                <w:color w:val="000000" w:themeColor="text1"/>
                <w:sz w:val="24"/>
                <w:szCs w:val="24"/>
                <w:lang w:val="pt-BR"/>
              </w:rPr>
              <w:t xml:space="preserve">trang thiết bị tin học, </w:t>
            </w:r>
            <w:r w:rsidRPr="005A14E8">
              <w:rPr>
                <w:rFonts w:ascii="Times New Roman" w:hAnsi="Times New Roman"/>
                <w:color w:val="000000" w:themeColor="text1"/>
                <w:sz w:val="24"/>
                <w:szCs w:val="24"/>
                <w:lang w:val="pt-BR"/>
              </w:rPr>
              <w:t>phần mềm ứng dụng</w:t>
            </w:r>
            <w:r>
              <w:rPr>
                <w:rFonts w:ascii="Times New Roman" w:hAnsi="Times New Roman"/>
                <w:color w:val="000000" w:themeColor="text1"/>
                <w:sz w:val="24"/>
                <w:szCs w:val="24"/>
                <w:lang w:val="pt-BR"/>
              </w:rPr>
              <w:t xml:space="preserve"> trong công tác</w:t>
            </w:r>
            <w:r w:rsidRPr="005A14E8">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hồ sơ nghiệp vụ.</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5A14E8"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Pr="005A14E8">
              <w:rPr>
                <w:rFonts w:ascii="Times New Roman" w:hAnsi="Times New Roman"/>
                <w:color w:val="000000" w:themeColor="text1"/>
                <w:sz w:val="24"/>
                <w:szCs w:val="24"/>
              </w:rPr>
              <w:t>.2</w:t>
            </w:r>
          </w:p>
        </w:tc>
        <w:tc>
          <w:tcPr>
            <w:tcW w:w="6237" w:type="dxa"/>
          </w:tcPr>
          <w:p w:rsidR="00635F15" w:rsidRPr="000C4B31" w:rsidRDefault="00635F15" w:rsidP="003167A5">
            <w:pPr>
              <w:spacing w:before="60"/>
              <w:jc w:val="both"/>
              <w:rPr>
                <w:rFonts w:ascii="Times New Roman" w:hAnsi="Times New Roman"/>
                <w:b/>
                <w:color w:val="000000" w:themeColor="text1"/>
                <w:spacing w:val="-6"/>
                <w:sz w:val="24"/>
                <w:szCs w:val="24"/>
                <w:lang w:val="pt-BR"/>
              </w:rPr>
            </w:pPr>
            <w:r w:rsidRPr="000C4B31">
              <w:rPr>
                <w:rFonts w:ascii="Times New Roman" w:hAnsi="Times New Roman"/>
                <w:color w:val="000000" w:themeColor="text1"/>
                <w:spacing w:val="-4"/>
                <w:sz w:val="24"/>
                <w:szCs w:val="24"/>
                <w:lang w:val="pt-BR"/>
              </w:rPr>
              <w:t>Thực hiện kết nối CSDL nghiệp vụ; kịp thời cập nhật, truyền báo dữ liệu, thông báo diễn biến về cơ quan Hồ sơ theo quy định</w:t>
            </w:r>
            <w:r w:rsidRPr="000C4B31">
              <w:rPr>
                <w:rFonts w:ascii="Times New Roman" w:hAnsi="Times New Roman"/>
                <w:color w:val="000000" w:themeColor="text1"/>
                <w:spacing w:val="-6"/>
                <w:sz w:val="24"/>
                <w:szCs w:val="24"/>
                <w:lang w:val="pt-BR"/>
              </w:rPr>
              <w:t>.</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10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10</w:t>
            </w:r>
          </w:p>
        </w:tc>
      </w:tr>
      <w:tr w:rsidR="00635F15" w:rsidTr="000C4B31">
        <w:tc>
          <w:tcPr>
            <w:tcW w:w="709" w:type="dxa"/>
          </w:tcPr>
          <w:p w:rsidR="00635F15" w:rsidRDefault="00635F15" w:rsidP="003167A5">
            <w:pPr>
              <w:spacing w:before="60"/>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6237" w:type="dxa"/>
          </w:tcPr>
          <w:p w:rsidR="00635F15" w:rsidRDefault="00635F15" w:rsidP="003167A5">
            <w:pPr>
              <w:spacing w:before="60"/>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Tổ chức quản lý, khai thác, lưu trữ, sử dụng hiệu quả, đảm bảo an ninh, an toàn các cơ sở dữ liệu nghiệp vụ chuyên ngành trong phạm vi đơn vị được phân cấp, phân quyền.</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5.</w:t>
            </w:r>
          </w:p>
        </w:tc>
        <w:tc>
          <w:tcPr>
            <w:tcW w:w="6237" w:type="dxa"/>
          </w:tcPr>
          <w:p w:rsidR="00635F15" w:rsidRPr="00BC5809" w:rsidRDefault="00635F15" w:rsidP="003167A5">
            <w:pPr>
              <w:spacing w:before="60"/>
              <w:jc w:val="both"/>
              <w:rPr>
                <w:rFonts w:ascii="Times New Roman" w:hAnsi="Times New Roman"/>
                <w:b/>
                <w:sz w:val="24"/>
                <w:szCs w:val="24"/>
                <w:lang w:val="pt-BR"/>
              </w:rPr>
            </w:pPr>
            <w:r>
              <w:rPr>
                <w:rFonts w:ascii="Times New Roman" w:hAnsi="Times New Roman"/>
                <w:b/>
                <w:sz w:val="24"/>
                <w:szCs w:val="24"/>
                <w:lang w:val="pt-BR"/>
              </w:rPr>
              <w:t>Thực hiện tốt công tác quản lý, sử dụng hồ sơ nghiệp vụ</w:t>
            </w:r>
          </w:p>
        </w:tc>
        <w:tc>
          <w:tcPr>
            <w:tcW w:w="851" w:type="dxa"/>
            <w:vAlign w:val="center"/>
          </w:tcPr>
          <w:p w:rsidR="00635F15" w:rsidRPr="00BC5809" w:rsidRDefault="00635F15" w:rsidP="003167A5">
            <w:pPr>
              <w:spacing w:before="60"/>
              <w:jc w:val="center"/>
              <w:rPr>
                <w:rFonts w:ascii="Times New Roman" w:hAnsi="Times New Roman"/>
                <w:b/>
                <w:sz w:val="24"/>
                <w:szCs w:val="24"/>
              </w:rPr>
            </w:pPr>
            <w:r>
              <w:rPr>
                <w:rFonts w:ascii="Times New Roman" w:hAnsi="Times New Roman"/>
                <w:b/>
                <w:sz w:val="24"/>
                <w:szCs w:val="24"/>
              </w:rPr>
              <w:t>15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15</w:t>
            </w:r>
          </w:p>
        </w:tc>
      </w:tr>
      <w:tr w:rsidR="00635F15" w:rsidTr="000C4B31">
        <w:tc>
          <w:tcPr>
            <w:tcW w:w="709" w:type="dxa"/>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5</w:t>
            </w:r>
            <w:r w:rsidRPr="00BC5809">
              <w:rPr>
                <w:rFonts w:ascii="Times New Roman" w:hAnsi="Times New Roman"/>
                <w:sz w:val="24"/>
                <w:szCs w:val="24"/>
              </w:rPr>
              <w:t>.1</w:t>
            </w:r>
          </w:p>
        </w:tc>
        <w:tc>
          <w:tcPr>
            <w:tcW w:w="6237" w:type="dxa"/>
          </w:tcPr>
          <w:p w:rsidR="00635F15" w:rsidRPr="00BC5809" w:rsidRDefault="00635F15" w:rsidP="003167A5">
            <w:pPr>
              <w:spacing w:before="60"/>
              <w:jc w:val="both"/>
              <w:rPr>
                <w:rFonts w:ascii="Times New Roman" w:hAnsi="Times New Roman"/>
                <w:b/>
                <w:sz w:val="24"/>
                <w:szCs w:val="24"/>
                <w:lang w:val="pt-BR"/>
              </w:rPr>
            </w:pPr>
            <w:r>
              <w:rPr>
                <w:rFonts w:ascii="Times New Roman" w:hAnsi="Times New Roman"/>
                <w:sz w:val="24"/>
                <w:szCs w:val="24"/>
                <w:lang w:val="pt-BR"/>
              </w:rPr>
              <w:t>Thường xuyên kiểm tra, đôn đốc và có biện pháp chấn chỉnh, khắc phục tồn tại, hạn chế, vướng mắc (nếu có) trong quá trình thực hiện công tác hồ sơ nghiệp vụ.</w:t>
            </w:r>
          </w:p>
        </w:tc>
        <w:tc>
          <w:tcPr>
            <w:tcW w:w="851" w:type="dxa"/>
            <w:vAlign w:val="center"/>
          </w:tcPr>
          <w:p w:rsidR="00635F15" w:rsidRPr="00BC5809" w:rsidRDefault="00635F15" w:rsidP="003167A5">
            <w:pPr>
              <w:spacing w:before="60"/>
              <w:jc w:val="center"/>
              <w:rPr>
                <w:rFonts w:ascii="Times New Roman" w:hAnsi="Times New Roman"/>
                <w:sz w:val="24"/>
                <w:szCs w:val="24"/>
              </w:rPr>
            </w:pPr>
            <w:r w:rsidRPr="00BC5809">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5.2</w:t>
            </w:r>
          </w:p>
        </w:tc>
        <w:tc>
          <w:tcPr>
            <w:tcW w:w="6237" w:type="dxa"/>
          </w:tcPr>
          <w:p w:rsidR="00635F15" w:rsidRDefault="00635F15" w:rsidP="003167A5">
            <w:pPr>
              <w:spacing w:before="60"/>
              <w:jc w:val="both"/>
              <w:rPr>
                <w:rFonts w:ascii="Times New Roman" w:hAnsi="Times New Roman"/>
                <w:sz w:val="24"/>
                <w:szCs w:val="24"/>
                <w:lang w:val="pt-BR"/>
              </w:rPr>
            </w:pPr>
            <w:r>
              <w:rPr>
                <w:rFonts w:ascii="Times New Roman" w:hAnsi="Times New Roman" w:cs="Times New Roman"/>
                <w:noProof/>
                <w:sz w:val="24"/>
                <w:szCs w:val="24"/>
                <w:lang w:val="pt-BR"/>
              </w:rPr>
              <w:t>C</w:t>
            </w:r>
            <w:r w:rsidRPr="005456BB">
              <w:rPr>
                <w:rFonts w:ascii="Times New Roman" w:hAnsi="Times New Roman" w:cs="Times New Roman"/>
                <w:noProof/>
                <w:sz w:val="24"/>
                <w:szCs w:val="24"/>
                <w:lang w:val="pt-BR"/>
              </w:rPr>
              <w:t xml:space="preserve">ung cấp </w:t>
            </w:r>
            <w:r>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Pr>
                <w:rFonts w:ascii="Times New Roman" w:hAnsi="Times New Roman" w:cs="Times New Roman"/>
                <w:noProof/>
                <w:sz w:val="24"/>
                <w:szCs w:val="24"/>
                <w:lang w:val="pt-BR"/>
              </w:rPr>
              <w:t>.</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5.3</w:t>
            </w:r>
          </w:p>
        </w:tc>
        <w:tc>
          <w:tcPr>
            <w:tcW w:w="6237" w:type="dxa"/>
          </w:tcPr>
          <w:p w:rsidR="00635F15" w:rsidRPr="005A14E8" w:rsidRDefault="00635F15" w:rsidP="00C02194">
            <w:pPr>
              <w:spacing w:before="60"/>
              <w:jc w:val="both"/>
              <w:rPr>
                <w:rFonts w:ascii="Times New Roman" w:hAnsi="Times New Roman" w:cs="Times New Roman"/>
                <w:b/>
                <w:sz w:val="24"/>
                <w:szCs w:val="24"/>
                <w:lang w:val="pt-BR"/>
              </w:rPr>
            </w:pPr>
            <w:r>
              <w:rPr>
                <w:rFonts w:ascii="Times New Roman" w:hAnsi="Times New Roman" w:cs="Times New Roman"/>
                <w:sz w:val="24"/>
                <w:szCs w:val="24"/>
                <w:lang w:val="pt-BR"/>
              </w:rPr>
              <w:t>Định kỳ</w:t>
            </w:r>
            <w:r w:rsidRPr="005A14E8">
              <w:rPr>
                <w:rFonts w:ascii="Times New Roman" w:hAnsi="Times New Roman" w:cs="Times New Roman"/>
                <w:noProof/>
                <w:sz w:val="24"/>
                <w:szCs w:val="24"/>
                <w:lang w:val="pt-BR"/>
              </w:rPr>
              <w:t xml:space="preserve"> rà soát, </w:t>
            </w:r>
            <w:r>
              <w:rPr>
                <w:rFonts w:ascii="Times New Roman" w:hAnsi="Times New Roman" w:cs="Times New Roman"/>
                <w:noProof/>
                <w:sz w:val="24"/>
                <w:szCs w:val="24"/>
                <w:lang w:val="pt-BR"/>
              </w:rPr>
              <w:t>đối chiếu, thống kê</w:t>
            </w:r>
            <w:r w:rsidRPr="005A14E8">
              <w:rPr>
                <w:rFonts w:ascii="Times New Roman" w:hAnsi="Times New Roman" w:cs="Times New Roman"/>
                <w:noProof/>
                <w:sz w:val="24"/>
                <w:szCs w:val="24"/>
                <w:lang w:val="pt-BR"/>
              </w:rPr>
              <w:t xml:space="preserve"> các loại hồ sơ nghiệp vụ hiện </w:t>
            </w:r>
            <w:r>
              <w:rPr>
                <w:rFonts w:ascii="Times New Roman" w:hAnsi="Times New Roman" w:cs="Times New Roman"/>
                <w:noProof/>
                <w:sz w:val="24"/>
                <w:szCs w:val="24"/>
                <w:lang w:val="pt-BR"/>
              </w:rPr>
              <w:t>hành với cơ quan Hồ sơ cùng cấp để thống nhất số liệu; quản lý, sử dụng hồ sơ đúng quy định, không có hồ sơ mất, thất lạc.</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05</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635F15" w:rsidRDefault="00635F15" w:rsidP="009A0D42">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5</w:t>
            </w:r>
          </w:p>
        </w:tc>
      </w:tr>
      <w:tr w:rsidR="00635F15" w:rsidTr="000C4B31">
        <w:tc>
          <w:tcPr>
            <w:tcW w:w="709" w:type="dxa"/>
          </w:tcPr>
          <w:p w:rsidR="00635F15" w:rsidRPr="008059F6" w:rsidRDefault="00635F15" w:rsidP="003167A5">
            <w:pPr>
              <w:spacing w:before="60"/>
              <w:jc w:val="center"/>
              <w:rPr>
                <w:rFonts w:ascii="Times New Roman" w:hAnsi="Times New Roman"/>
                <w:b/>
                <w:sz w:val="24"/>
                <w:szCs w:val="24"/>
              </w:rPr>
            </w:pPr>
            <w:r w:rsidRPr="008059F6">
              <w:rPr>
                <w:rFonts w:ascii="Times New Roman" w:hAnsi="Times New Roman"/>
                <w:b/>
                <w:sz w:val="24"/>
                <w:szCs w:val="24"/>
              </w:rPr>
              <w:t>6.</w:t>
            </w:r>
          </w:p>
        </w:tc>
        <w:tc>
          <w:tcPr>
            <w:tcW w:w="6237" w:type="dxa"/>
          </w:tcPr>
          <w:p w:rsidR="00635F15" w:rsidRPr="008059F6" w:rsidRDefault="00635F15" w:rsidP="003167A5">
            <w:pPr>
              <w:spacing w:before="60"/>
              <w:jc w:val="both"/>
              <w:rPr>
                <w:rFonts w:ascii="Times New Roman" w:hAnsi="Times New Roman" w:cs="Times New Roman"/>
                <w:b/>
                <w:noProof/>
                <w:sz w:val="24"/>
                <w:szCs w:val="24"/>
                <w:lang w:val="pt-BR"/>
              </w:rPr>
            </w:pPr>
            <w:r w:rsidRPr="008059F6">
              <w:rPr>
                <w:rFonts w:ascii="Times New Roman" w:hAnsi="Times New Roman" w:cs="Times New Roman"/>
                <w:b/>
                <w:noProof/>
                <w:sz w:val="24"/>
                <w:szCs w:val="24"/>
                <w:lang w:val="pt-BR"/>
              </w:rPr>
              <w:t>Điểm trừ</w:t>
            </w:r>
            <w:r>
              <w:rPr>
                <w:rFonts w:ascii="Times New Roman" w:hAnsi="Times New Roman" w:cs="Times New Roman"/>
                <w:b/>
                <w:noProof/>
                <w:sz w:val="24"/>
                <w:szCs w:val="24"/>
                <w:lang w:val="pt-BR"/>
              </w:rPr>
              <w:t xml:space="preserve"> ( - )</w:t>
            </w:r>
          </w:p>
        </w:tc>
        <w:tc>
          <w:tcPr>
            <w:tcW w:w="851" w:type="dxa"/>
            <w:vAlign w:val="center"/>
          </w:tcPr>
          <w:p w:rsidR="00635F15" w:rsidRPr="008059F6" w:rsidRDefault="00635F15" w:rsidP="003167A5">
            <w:pPr>
              <w:spacing w:before="60"/>
              <w:jc w:val="center"/>
              <w:rPr>
                <w:rFonts w:ascii="Times New Roman" w:hAnsi="Times New Roman"/>
                <w:b/>
                <w:sz w:val="24"/>
                <w:szCs w:val="24"/>
              </w:rPr>
            </w:pPr>
            <w:r>
              <w:rPr>
                <w:rFonts w:ascii="Times New Roman" w:hAnsi="Times New Roman"/>
                <w:b/>
                <w:sz w:val="24"/>
                <w:szCs w:val="24"/>
              </w:rPr>
              <w:t xml:space="preserve">- </w:t>
            </w:r>
            <w:r w:rsidRPr="008059F6">
              <w:rPr>
                <w:rFonts w:ascii="Times New Roman" w:hAnsi="Times New Roman"/>
                <w:b/>
                <w:sz w:val="24"/>
                <w:szCs w:val="24"/>
              </w:rPr>
              <w:t>100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6.1</w:t>
            </w:r>
          </w:p>
        </w:tc>
        <w:tc>
          <w:tcPr>
            <w:tcW w:w="6237" w:type="dxa"/>
          </w:tcPr>
          <w:p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bố trí cán bộ </w:t>
            </w:r>
            <w:r>
              <w:rPr>
                <w:rFonts w:ascii="Times New Roman" w:hAnsi="Times New Roman"/>
                <w:sz w:val="24"/>
                <w:szCs w:val="24"/>
                <w:lang w:val="pt-BR"/>
              </w:rPr>
              <w:t xml:space="preserve">theo dõi, quản lý </w:t>
            </w:r>
            <w:r w:rsidRPr="008059F6">
              <w:rPr>
                <w:rFonts w:ascii="Times New Roman" w:hAnsi="Times New Roman"/>
                <w:sz w:val="24"/>
                <w:szCs w:val="24"/>
                <w:lang w:val="pt-BR"/>
              </w:rPr>
              <w:t xml:space="preserve">công tác hồ sơ nghiệp vụ </w:t>
            </w:r>
            <w:r>
              <w:rPr>
                <w:rFonts w:ascii="Times New Roman" w:hAnsi="Times New Roman"/>
                <w:sz w:val="24"/>
                <w:szCs w:val="24"/>
                <w:lang w:val="pt-BR"/>
              </w:rPr>
              <w:t xml:space="preserve">của đơn vị </w:t>
            </w:r>
            <w:r w:rsidRPr="008059F6">
              <w:rPr>
                <w:rFonts w:ascii="Times New Roman" w:hAnsi="Times New Roman"/>
                <w:sz w:val="24"/>
                <w:szCs w:val="24"/>
                <w:lang w:val="pt-BR"/>
              </w:rPr>
              <w:t>theo quy định.</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6.2</w:t>
            </w:r>
          </w:p>
        </w:tc>
        <w:tc>
          <w:tcPr>
            <w:tcW w:w="6237" w:type="dxa"/>
          </w:tcPr>
          <w:p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Thực hiện việc chấp điểm, xếp loại và báo cáo kết quả chấm điểm, xếp loại công tác hồ sơ nghiệp vụ không đúng, không đảm bảo thời gian quy định.</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- 100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8059F6" w:rsidRDefault="00635F15" w:rsidP="003167A5">
            <w:pPr>
              <w:spacing w:before="60"/>
              <w:jc w:val="center"/>
              <w:rPr>
                <w:rFonts w:ascii="Times New Roman" w:hAnsi="Times New Roman"/>
                <w:sz w:val="24"/>
                <w:szCs w:val="24"/>
              </w:rPr>
            </w:pPr>
            <w:r w:rsidRPr="008059F6">
              <w:rPr>
                <w:rFonts w:ascii="Times New Roman" w:hAnsi="Times New Roman"/>
                <w:sz w:val="24"/>
                <w:szCs w:val="24"/>
              </w:rPr>
              <w:t>6.3</w:t>
            </w:r>
          </w:p>
        </w:tc>
        <w:tc>
          <w:tcPr>
            <w:tcW w:w="6237" w:type="dxa"/>
          </w:tcPr>
          <w:p w:rsidR="00635F15" w:rsidRPr="008059F6" w:rsidRDefault="00635F15" w:rsidP="003167A5">
            <w:pPr>
              <w:spacing w:before="60"/>
              <w:jc w:val="both"/>
              <w:rPr>
                <w:rFonts w:ascii="Times New Roman" w:hAnsi="Times New Roman" w:cs="Times New Roman"/>
                <w:noProof/>
                <w:sz w:val="24"/>
                <w:szCs w:val="24"/>
                <w:lang w:val="pt-BR"/>
              </w:rPr>
            </w:pPr>
            <w:r w:rsidRPr="008059F6">
              <w:rPr>
                <w:rFonts w:ascii="Times New Roman" w:hAnsi="Times New Roman"/>
                <w:sz w:val="24"/>
                <w:szCs w:val="24"/>
                <w:lang w:val="pt-BR"/>
              </w:rPr>
              <w:t xml:space="preserve">Không </w:t>
            </w:r>
            <w:r>
              <w:rPr>
                <w:rFonts w:ascii="Times New Roman" w:hAnsi="Times New Roman"/>
                <w:sz w:val="24"/>
                <w:szCs w:val="24"/>
                <w:lang w:val="pt-BR"/>
              </w:rPr>
              <w:t>áp dụng</w:t>
            </w:r>
            <w:r w:rsidRPr="008059F6">
              <w:rPr>
                <w:rFonts w:ascii="Times New Roman" w:hAnsi="Times New Roman"/>
                <w:sz w:val="24"/>
                <w:szCs w:val="24"/>
                <w:lang w:val="pt-BR"/>
              </w:rPr>
              <w:t xml:space="preserve"> kết quả chấm điểm, xếp loại hồ sơ nghiệp vụ </w:t>
            </w:r>
            <w:r>
              <w:rPr>
                <w:rFonts w:ascii="Times New Roman" w:hAnsi="Times New Roman"/>
                <w:sz w:val="24"/>
                <w:szCs w:val="24"/>
                <w:lang w:val="pt-BR"/>
              </w:rPr>
              <w:t>trong công tác</w:t>
            </w:r>
            <w:r w:rsidRPr="008059F6">
              <w:rPr>
                <w:rFonts w:ascii="Times New Roman" w:hAnsi="Times New Roman"/>
                <w:bCs/>
                <w:sz w:val="24"/>
                <w:szCs w:val="24"/>
              </w:rPr>
              <w:t xml:space="preserve"> thi đua, khen thưởng</w:t>
            </w:r>
            <w:r>
              <w:rPr>
                <w:rFonts w:ascii="Times New Roman" w:hAnsi="Times New Roman"/>
                <w:bCs/>
                <w:sz w:val="24"/>
                <w:szCs w:val="24"/>
              </w:rPr>
              <w:t>, xử lý vi phạm</w:t>
            </w:r>
            <w:r w:rsidRPr="008059F6">
              <w:rPr>
                <w:rFonts w:ascii="Times New Roman" w:hAnsi="Times New Roman"/>
                <w:bCs/>
                <w:sz w:val="24"/>
                <w:szCs w:val="24"/>
              </w:rPr>
              <w:t xml:space="preserve"> hàng năm đối với tập thể, cá nhân</w:t>
            </w:r>
            <w:r>
              <w:rPr>
                <w:rFonts w:ascii="Times New Roman" w:hAnsi="Times New Roman"/>
                <w:bCs/>
                <w:sz w:val="24"/>
                <w:szCs w:val="24"/>
              </w:rPr>
              <w:t>.</w:t>
            </w:r>
          </w:p>
        </w:tc>
        <w:tc>
          <w:tcPr>
            <w:tcW w:w="851" w:type="dxa"/>
            <w:vAlign w:val="center"/>
          </w:tcPr>
          <w:p w:rsidR="00635F15" w:rsidRPr="00BC5809" w:rsidRDefault="00635F15" w:rsidP="003167A5">
            <w:pPr>
              <w:spacing w:before="60"/>
              <w:jc w:val="center"/>
              <w:rPr>
                <w:rFonts w:ascii="Times New Roman" w:hAnsi="Times New Roman"/>
                <w:sz w:val="24"/>
                <w:szCs w:val="24"/>
              </w:rPr>
            </w:pPr>
            <w:r>
              <w:rPr>
                <w:rFonts w:ascii="Times New Roman" w:hAnsi="Times New Roman"/>
                <w:sz w:val="24"/>
                <w:szCs w:val="24"/>
              </w:rPr>
              <w:t>- 100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8059F6" w:rsidRDefault="00635F15" w:rsidP="003167A5">
            <w:pPr>
              <w:spacing w:before="60"/>
              <w:jc w:val="center"/>
              <w:rPr>
                <w:rFonts w:ascii="Times New Roman" w:hAnsi="Times New Roman"/>
                <w:sz w:val="24"/>
                <w:szCs w:val="24"/>
              </w:rPr>
            </w:pPr>
            <w:r>
              <w:rPr>
                <w:rFonts w:ascii="Times New Roman" w:hAnsi="Times New Roman"/>
                <w:sz w:val="24"/>
                <w:szCs w:val="24"/>
              </w:rPr>
              <w:t>6.4</w:t>
            </w:r>
          </w:p>
        </w:tc>
        <w:tc>
          <w:tcPr>
            <w:tcW w:w="6237" w:type="dxa"/>
          </w:tcPr>
          <w:p w:rsidR="00635F15" w:rsidRPr="005456BB" w:rsidRDefault="00635F15" w:rsidP="003167A5">
            <w:pPr>
              <w:spacing w:before="60"/>
              <w:jc w:val="both"/>
              <w:rPr>
                <w:rFonts w:ascii="Times New Roman" w:hAnsi="Times New Roman"/>
                <w:sz w:val="24"/>
                <w:szCs w:val="24"/>
                <w:lang w:val="pt-BR"/>
              </w:rPr>
            </w:pPr>
            <w:r w:rsidRPr="005456BB">
              <w:rPr>
                <w:rFonts w:ascii="Times New Roman" w:hAnsi="Times New Roman"/>
                <w:sz w:val="24"/>
                <w:szCs w:val="24"/>
                <w:lang w:val="pt-BR"/>
              </w:rPr>
              <w:t xml:space="preserve">Không </w:t>
            </w:r>
            <w:r w:rsidRPr="005456BB">
              <w:rPr>
                <w:rFonts w:ascii="Times New Roman" w:hAnsi="Times New Roman" w:cs="Times New Roman"/>
                <w:noProof/>
                <w:sz w:val="24"/>
                <w:szCs w:val="24"/>
                <w:lang w:val="pt-BR"/>
              </w:rPr>
              <w:t xml:space="preserve">cung cấp </w:t>
            </w:r>
            <w:r>
              <w:rPr>
                <w:rFonts w:ascii="Times New Roman" w:hAnsi="Times New Roman" w:cs="Times New Roman"/>
                <w:noProof/>
                <w:sz w:val="24"/>
                <w:szCs w:val="24"/>
                <w:lang w:val="pt-BR"/>
              </w:rPr>
              <w:t xml:space="preserve">trở lại </w:t>
            </w:r>
            <w:r w:rsidRPr="005456BB">
              <w:rPr>
                <w:rFonts w:ascii="Times New Roman" w:hAnsi="Times New Roman" w:cs="Times New Roman"/>
                <w:noProof/>
                <w:sz w:val="24"/>
                <w:szCs w:val="24"/>
                <w:lang w:val="pt-BR"/>
              </w:rPr>
              <w:t xml:space="preserve">cho </w:t>
            </w:r>
            <w:r>
              <w:rPr>
                <w:rFonts w:ascii="Times New Roman" w:hAnsi="Times New Roman" w:cs="Times New Roman"/>
                <w:noProof/>
                <w:sz w:val="24"/>
                <w:szCs w:val="24"/>
                <w:lang w:val="pt-BR"/>
              </w:rPr>
              <w:t>cơ quan</w:t>
            </w:r>
            <w:r w:rsidRPr="005456BB">
              <w:rPr>
                <w:rFonts w:ascii="Times New Roman" w:hAnsi="Times New Roman" w:cs="Times New Roman"/>
                <w:noProof/>
                <w:sz w:val="24"/>
                <w:szCs w:val="24"/>
                <w:lang w:val="pt-BR"/>
              </w:rPr>
              <w:t xml:space="preserve"> Hồ sơ các thông tin, dữ liệu về tổ chức, con người, chuyên đề sau khi tiếp nhận, điều tra, xác minh những thông tin, tài liệu do cơ quan Hồ sơ nghiệp vụ đã cung cấp</w:t>
            </w:r>
            <w:r>
              <w:rPr>
                <w:rFonts w:ascii="Times New Roman" w:hAnsi="Times New Roman" w:cs="Times New Roman"/>
                <w:noProof/>
                <w:sz w:val="24"/>
                <w:szCs w:val="24"/>
                <w:lang w:val="pt-BR"/>
              </w:rPr>
              <w:t>.</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6.5</w:t>
            </w:r>
          </w:p>
        </w:tc>
        <w:tc>
          <w:tcPr>
            <w:tcW w:w="6237" w:type="dxa"/>
          </w:tcPr>
          <w:p w:rsidR="00635F15" w:rsidRPr="005456BB" w:rsidRDefault="00635F15" w:rsidP="003167A5">
            <w:pPr>
              <w:spacing w:before="60"/>
              <w:jc w:val="both"/>
              <w:rPr>
                <w:rFonts w:ascii="Times New Roman" w:hAnsi="Times New Roman"/>
                <w:sz w:val="24"/>
                <w:szCs w:val="24"/>
                <w:lang w:val="pt-BR"/>
              </w:rPr>
            </w:pPr>
            <w:r>
              <w:rPr>
                <w:rFonts w:ascii="Times New Roman" w:hAnsi="Times New Roman"/>
                <w:sz w:val="24"/>
                <w:szCs w:val="24"/>
                <w:lang w:val="pt-BR"/>
              </w:rPr>
              <w:t>Không kiểm tra, đôn đốc và có biện pháp chấn chỉnh, khắc phục tồn tại, hạn chế, vướng mắc (nếu có) trong quá trình thực hiện công tác hồ sơ nghiệp vụ.</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6.6</w:t>
            </w:r>
          </w:p>
        </w:tc>
        <w:tc>
          <w:tcPr>
            <w:tcW w:w="6237" w:type="dxa"/>
          </w:tcPr>
          <w:p w:rsidR="00635F15" w:rsidRDefault="00635F15" w:rsidP="003167A5">
            <w:pPr>
              <w:spacing w:before="60"/>
              <w:jc w:val="both"/>
              <w:rPr>
                <w:rFonts w:ascii="Times New Roman" w:hAnsi="Times New Roman"/>
                <w:sz w:val="24"/>
                <w:szCs w:val="24"/>
                <w:lang w:val="pt-BR"/>
              </w:rPr>
            </w:pPr>
            <w:r>
              <w:rPr>
                <w:rFonts w:ascii="Times New Roman" w:hAnsi="Times New Roman"/>
                <w:color w:val="000000" w:themeColor="text1"/>
                <w:sz w:val="24"/>
                <w:szCs w:val="24"/>
                <w:lang w:val="pt-BR"/>
              </w:rPr>
              <w:t xml:space="preserve">Không thực hiện việc trao đổi, phối hợp, </w:t>
            </w:r>
            <w:r w:rsidRPr="005A14E8">
              <w:rPr>
                <w:rFonts w:ascii="Times New Roman" w:hAnsi="Times New Roman"/>
                <w:color w:val="000000" w:themeColor="text1"/>
                <w:sz w:val="24"/>
                <w:szCs w:val="24"/>
                <w:lang w:val="pt-BR"/>
              </w:rPr>
              <w:t>báo cáo định kỳ, báo cáo chuyên đề hoặc đột xuất về công tác hồ sơ kịp thời, đúng quy định</w:t>
            </w:r>
            <w:r>
              <w:rPr>
                <w:rFonts w:ascii="Times New Roman" w:hAnsi="Times New Roman"/>
                <w:color w:val="000000" w:themeColor="text1"/>
                <w:sz w:val="24"/>
                <w:szCs w:val="24"/>
                <w:lang w:val="pt-BR"/>
              </w:rPr>
              <w:t>.</w:t>
            </w:r>
          </w:p>
        </w:tc>
        <w:tc>
          <w:tcPr>
            <w:tcW w:w="851" w:type="dxa"/>
            <w:vAlign w:val="center"/>
          </w:tcPr>
          <w:p w:rsidR="00635F15" w:rsidRDefault="00635F15" w:rsidP="003167A5">
            <w:pPr>
              <w:spacing w:before="60"/>
              <w:jc w:val="center"/>
              <w:rPr>
                <w:rFonts w:ascii="Times New Roman" w:hAnsi="Times New Roman"/>
                <w:sz w:val="24"/>
                <w:szCs w:val="24"/>
              </w:rPr>
            </w:pPr>
            <w:r>
              <w:rPr>
                <w:rFonts w:ascii="Times New Roman" w:hAnsi="Times New Roman"/>
                <w:sz w:val="24"/>
                <w:szCs w:val="24"/>
              </w:rPr>
              <w:t>- 50</w:t>
            </w:r>
          </w:p>
        </w:tc>
        <w:tc>
          <w:tcPr>
            <w:tcW w:w="992" w:type="dxa"/>
          </w:tcPr>
          <w:p w:rsidR="00635F15" w:rsidRDefault="00635F15" w:rsidP="003167A5">
            <w:pPr>
              <w:tabs>
                <w:tab w:val="left" w:pos="2478"/>
              </w:tabs>
              <w:spacing w:before="60"/>
              <w:jc w:val="both"/>
              <w:rPr>
                <w:rFonts w:ascii="Times New Roman" w:hAnsi="Times New Roman" w:cs="Times New Roman"/>
                <w:sz w:val="28"/>
                <w:szCs w:val="28"/>
              </w:rPr>
            </w:pPr>
          </w:p>
        </w:tc>
        <w:tc>
          <w:tcPr>
            <w:tcW w:w="1276" w:type="dxa"/>
          </w:tcPr>
          <w:p w:rsidR="00635F15" w:rsidRDefault="00635F15" w:rsidP="003167A5">
            <w:pPr>
              <w:tabs>
                <w:tab w:val="left" w:pos="2478"/>
              </w:tabs>
              <w:spacing w:before="60"/>
              <w:jc w:val="both"/>
              <w:rPr>
                <w:rFonts w:ascii="Times New Roman" w:hAnsi="Times New Roman" w:cs="Times New Roman"/>
                <w:sz w:val="28"/>
                <w:szCs w:val="28"/>
              </w:rPr>
            </w:pPr>
          </w:p>
        </w:tc>
      </w:tr>
      <w:tr w:rsidR="00635F15" w:rsidTr="000C4B31">
        <w:tc>
          <w:tcPr>
            <w:tcW w:w="709" w:type="dxa"/>
          </w:tcPr>
          <w:p w:rsidR="00635F15" w:rsidRPr="00BC5809" w:rsidRDefault="00635F15" w:rsidP="00B37B8F">
            <w:pPr>
              <w:spacing w:before="120"/>
              <w:jc w:val="center"/>
              <w:rPr>
                <w:rFonts w:ascii="Times New Roman" w:hAnsi="Times New Roman"/>
                <w:sz w:val="24"/>
                <w:szCs w:val="24"/>
                <w:lang w:val="pt-BR"/>
              </w:rPr>
            </w:pPr>
          </w:p>
        </w:tc>
        <w:tc>
          <w:tcPr>
            <w:tcW w:w="6237" w:type="dxa"/>
          </w:tcPr>
          <w:p w:rsidR="00635F15" w:rsidRPr="00E1287D" w:rsidRDefault="00635F15" w:rsidP="004A7AB5">
            <w:pPr>
              <w:spacing w:before="120"/>
              <w:jc w:val="center"/>
              <w:rPr>
                <w:rFonts w:ascii="Times New Roman" w:hAnsi="Times New Roman"/>
                <w:b/>
                <w:sz w:val="24"/>
                <w:szCs w:val="24"/>
              </w:rPr>
            </w:pPr>
            <w:r w:rsidRPr="00E1287D">
              <w:rPr>
                <w:rFonts w:ascii="Times New Roman" w:hAnsi="Times New Roman"/>
                <w:b/>
                <w:sz w:val="24"/>
                <w:szCs w:val="24"/>
              </w:rPr>
              <w:t>Cộng:</w:t>
            </w:r>
          </w:p>
        </w:tc>
        <w:tc>
          <w:tcPr>
            <w:tcW w:w="851" w:type="dxa"/>
            <w:vAlign w:val="center"/>
          </w:tcPr>
          <w:p w:rsidR="00635F15" w:rsidRPr="00E1287D" w:rsidRDefault="00635F15" w:rsidP="004A7AB5">
            <w:pPr>
              <w:spacing w:before="120"/>
              <w:jc w:val="center"/>
              <w:rPr>
                <w:rFonts w:ascii="Times New Roman" w:hAnsi="Times New Roman"/>
                <w:b/>
                <w:sz w:val="24"/>
                <w:szCs w:val="24"/>
              </w:rPr>
            </w:pPr>
            <w:r>
              <w:rPr>
                <w:rFonts w:ascii="Times New Roman" w:hAnsi="Times New Roman"/>
                <w:b/>
                <w:sz w:val="24"/>
                <w:szCs w:val="24"/>
              </w:rPr>
              <w:t>100</w:t>
            </w:r>
          </w:p>
        </w:tc>
        <w:tc>
          <w:tcPr>
            <w:tcW w:w="992" w:type="dxa"/>
          </w:tcPr>
          <w:p w:rsidR="00635F15" w:rsidRDefault="00635F15"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c>
          <w:tcPr>
            <w:tcW w:w="1276" w:type="dxa"/>
          </w:tcPr>
          <w:p w:rsidR="00635F15" w:rsidRDefault="00635F15"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r>
    </w:tbl>
    <w:p w:rsidR="001C33D6" w:rsidRPr="001C33D6" w:rsidRDefault="001C33D6" w:rsidP="001C33D6">
      <w:pPr>
        <w:tabs>
          <w:tab w:val="left" w:pos="2478"/>
        </w:tabs>
        <w:spacing w:before="120" w:after="240" w:line="240" w:lineRule="auto"/>
        <w:ind w:firstLine="720"/>
        <w:rPr>
          <w:rFonts w:ascii="Times New Roman" w:hAnsi="Times New Roman" w:cs="Times New Roman"/>
          <w:sz w:val="28"/>
          <w:szCs w:val="28"/>
        </w:rPr>
      </w:pPr>
      <w:r w:rsidRPr="001C33D6">
        <w:rPr>
          <w:rFonts w:ascii="Times New Roman" w:hAnsi="Times New Roman" w:cs="Times New Roman"/>
          <w:sz w:val="28"/>
          <w:szCs w:val="28"/>
        </w:rPr>
        <w:t xml:space="preserve">Đơn vị đạt loại: </w:t>
      </w:r>
      <w:r w:rsidR="00635F15">
        <w:rPr>
          <w:rFonts w:ascii="Times New Roman" w:hAnsi="Times New Roman" w:cs="Times New Roman"/>
          <w:sz w:val="28"/>
          <w:szCs w:val="28"/>
        </w:rPr>
        <w:t>Tốt</w:t>
      </w:r>
    </w:p>
    <w:p w:rsidR="000E2899" w:rsidRPr="00FC094C" w:rsidRDefault="00635F15" w:rsidP="000C4B31">
      <w:pPr>
        <w:tabs>
          <w:tab w:val="left" w:pos="2478"/>
        </w:tabs>
        <w:spacing w:before="120" w:after="12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Bình Lục</w:t>
      </w:r>
      <w:r w:rsidR="000E2899" w:rsidRPr="00FC094C">
        <w:rPr>
          <w:rFonts w:ascii="Times New Roman" w:hAnsi="Times New Roman" w:cs="Times New Roman"/>
          <w:i/>
          <w:sz w:val="28"/>
          <w:szCs w:val="28"/>
        </w:rPr>
        <w:t xml:space="preserve">, ngày </w:t>
      </w:r>
      <w:r>
        <w:rPr>
          <w:rFonts w:ascii="Times New Roman" w:hAnsi="Times New Roman" w:cs="Times New Roman"/>
          <w:i/>
          <w:sz w:val="28"/>
          <w:szCs w:val="28"/>
        </w:rPr>
        <w:t xml:space="preserve">10 </w:t>
      </w:r>
      <w:r w:rsidR="000E2899" w:rsidRPr="00FC094C">
        <w:rPr>
          <w:rFonts w:ascii="Times New Roman" w:hAnsi="Times New Roman" w:cs="Times New Roman"/>
          <w:i/>
          <w:sz w:val="28"/>
          <w:szCs w:val="28"/>
        </w:rPr>
        <w:t xml:space="preserve">tháng </w:t>
      </w:r>
      <w:r>
        <w:rPr>
          <w:rFonts w:ascii="Times New Roman" w:hAnsi="Times New Roman" w:cs="Times New Roman"/>
          <w:i/>
          <w:sz w:val="28"/>
          <w:szCs w:val="28"/>
        </w:rPr>
        <w:t xml:space="preserve">10 </w:t>
      </w:r>
      <w:r w:rsidR="000E2899" w:rsidRPr="00FC094C">
        <w:rPr>
          <w:rFonts w:ascii="Times New Roman" w:hAnsi="Times New Roman" w:cs="Times New Roman"/>
          <w:i/>
          <w:sz w:val="28"/>
          <w:szCs w:val="28"/>
        </w:rPr>
        <w:t xml:space="preserve"> năm 20</w:t>
      </w:r>
      <w:r>
        <w:rPr>
          <w:rFonts w:ascii="Times New Roman" w:hAnsi="Times New Roman" w:cs="Times New Roman"/>
          <w:i/>
          <w:sz w:val="28"/>
          <w:szCs w:val="28"/>
        </w:rPr>
        <w:t>23</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3167A5" w:rsidRPr="002179CE" w:rsidTr="00272ADB">
        <w:tc>
          <w:tcPr>
            <w:tcW w:w="2836"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4"/>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(Ký, cấp bậc, họ tên)</w:t>
            </w:r>
          </w:p>
        </w:tc>
        <w:tc>
          <w:tcPr>
            <w:tcW w:w="3685"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 xml:space="preserve">(Ký, cấp bậc, họ tên) </w:t>
            </w:r>
          </w:p>
        </w:tc>
        <w:tc>
          <w:tcPr>
            <w:tcW w:w="2977" w:type="dxa"/>
          </w:tcPr>
          <w:p w:rsidR="003167A5" w:rsidRPr="009C198F" w:rsidRDefault="003167A5"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5"/>
            </w:r>
          </w:p>
          <w:p w:rsidR="003167A5" w:rsidRPr="002179CE" w:rsidRDefault="003167A5"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r w:rsidRPr="002179CE">
              <w:rPr>
                <w:rFonts w:ascii="Times New Roman" w:hAnsi="Times New Roman" w:cs="Times New Roman"/>
                <w:i/>
                <w:sz w:val="24"/>
                <w:szCs w:val="24"/>
              </w:rPr>
              <w:t>Ký, cấp bậc, họ tên)</w:t>
            </w:r>
          </w:p>
        </w:tc>
      </w:tr>
    </w:tbl>
    <w:p w:rsidR="00551E11" w:rsidRDefault="00551E11">
      <w:bookmarkStart w:id="0" w:name="_GoBack"/>
      <w:bookmarkEnd w:id="0"/>
    </w:p>
    <w:sectPr w:rsidR="00551E11" w:rsidSect="000C4B31">
      <w:headerReference w:type="default" r:id="rId8"/>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BC" w:rsidRDefault="005812BC" w:rsidP="003B3F5F">
      <w:pPr>
        <w:spacing w:after="0" w:line="240" w:lineRule="auto"/>
      </w:pPr>
      <w:r>
        <w:separator/>
      </w:r>
    </w:p>
  </w:endnote>
  <w:endnote w:type="continuationSeparator" w:id="0">
    <w:p w:rsidR="005812BC" w:rsidRDefault="005812BC"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BC" w:rsidRDefault="005812BC" w:rsidP="003B3F5F">
      <w:pPr>
        <w:spacing w:after="0" w:line="240" w:lineRule="auto"/>
      </w:pPr>
      <w:r>
        <w:separator/>
      </w:r>
    </w:p>
  </w:footnote>
  <w:footnote w:type="continuationSeparator" w:id="0">
    <w:p w:rsidR="005812BC" w:rsidRDefault="005812BC" w:rsidP="003B3F5F">
      <w:pPr>
        <w:spacing w:after="0" w:line="240" w:lineRule="auto"/>
      </w:pPr>
      <w:r>
        <w:continuationSeparator/>
      </w:r>
    </w:p>
  </w:footnote>
  <w:footnote w:id="1">
    <w:p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r w:rsidR="0072654F">
        <w:rPr>
          <w:rFonts w:ascii="Times New Roman" w:hAnsi="Times New Roman" w:cs="Times New Roman"/>
        </w:rPr>
        <w:t>Bộ Công an/Cục nghiệp vụ/</w:t>
      </w:r>
      <w:r w:rsidR="007E6F93">
        <w:rPr>
          <w:rFonts w:ascii="Times New Roman" w:hAnsi="Times New Roman" w:cs="Times New Roman"/>
        </w:rPr>
        <w:t>Công an tỉnh, thành phố/</w:t>
      </w:r>
      <w:r w:rsidR="0072654F">
        <w:rPr>
          <w:rFonts w:ascii="Times New Roman" w:hAnsi="Times New Roman" w:cs="Times New Roman"/>
        </w:rPr>
        <w:t>Phòng nghiệp vụ</w:t>
      </w:r>
      <w:r>
        <w:rPr>
          <w:rFonts w:ascii="Times New Roman" w:hAnsi="Times New Roman" w:cs="Times New Roman"/>
        </w:rPr>
        <w:t>/Công an huyện</w:t>
      </w:r>
      <w:r w:rsidR="0072654F">
        <w:rPr>
          <w:rFonts w:ascii="Times New Roman" w:hAnsi="Times New Roman" w:cs="Times New Roman"/>
        </w:rPr>
        <w:t>.</w:t>
      </w:r>
    </w:p>
  </w:footnote>
  <w:footnote w:id="2">
    <w:p w:rsidR="001D5D41" w:rsidRPr="001169BB" w:rsidRDefault="001D5D41" w:rsidP="001D5D41">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9252F9">
        <w:rPr>
          <w:rFonts w:ascii="Times New Roman" w:hAnsi="Times New Roman" w:cs="Times New Roman"/>
        </w:rPr>
        <w:t xml:space="preserve"> </w:t>
      </w:r>
      <w:r w:rsidR="0072654F">
        <w:rPr>
          <w:rFonts w:ascii="Times New Roman" w:hAnsi="Times New Roman" w:cs="Times New Roman"/>
        </w:rPr>
        <w:t>Cục nghiệp vụ/Phòng nghiệp vụ/</w:t>
      </w:r>
      <w:r w:rsidR="00292583">
        <w:rPr>
          <w:rFonts w:ascii="Times New Roman" w:hAnsi="Times New Roman" w:cs="Times New Roman"/>
        </w:rPr>
        <w:t>Đội</w:t>
      </w:r>
      <w:r w:rsidR="0072654F">
        <w:rPr>
          <w:rFonts w:ascii="Times New Roman" w:hAnsi="Times New Roman" w:cs="Times New Roman"/>
        </w:rPr>
        <w:t xml:space="preserve"> nghiệp vụ</w:t>
      </w:r>
      <w:r>
        <w:rPr>
          <w:rFonts w:ascii="Times New Roman" w:hAnsi="Times New Roman" w:cs="Times New Roman"/>
        </w:rPr>
        <w:t xml:space="preserve">/Công an </w:t>
      </w:r>
      <w:r w:rsidR="00292583">
        <w:rPr>
          <w:rFonts w:ascii="Times New Roman" w:hAnsi="Times New Roman" w:cs="Times New Roman"/>
        </w:rPr>
        <w:t>xã</w:t>
      </w:r>
      <w:r w:rsidR="0072654F">
        <w:rPr>
          <w:rFonts w:ascii="Times New Roman" w:hAnsi="Times New Roman" w:cs="Times New Roman"/>
        </w:rPr>
        <w:t>, phường</w:t>
      </w:r>
      <w:r w:rsidR="00292583">
        <w:rPr>
          <w:rFonts w:ascii="Times New Roman" w:hAnsi="Times New Roman" w:cs="Times New Roman"/>
        </w:rPr>
        <w:t xml:space="preserve">/ </w:t>
      </w:r>
      <w:r w:rsidR="0072654F">
        <w:rPr>
          <w:rFonts w:ascii="Times New Roman" w:hAnsi="Times New Roman" w:cs="Times New Roman"/>
        </w:rPr>
        <w:t>Đ</w:t>
      </w:r>
      <w:r w:rsidR="00292583">
        <w:rPr>
          <w:rFonts w:ascii="Times New Roman" w:hAnsi="Times New Roman" w:cs="Times New Roman"/>
        </w:rPr>
        <w:t>ồn</w:t>
      </w:r>
      <w:r w:rsidR="0072654F">
        <w:rPr>
          <w:rFonts w:ascii="Times New Roman" w:hAnsi="Times New Roman" w:cs="Times New Roman"/>
        </w:rPr>
        <w:t>, T</w:t>
      </w:r>
      <w:r w:rsidR="00292583">
        <w:rPr>
          <w:rFonts w:ascii="Times New Roman" w:hAnsi="Times New Roman" w:cs="Times New Roman"/>
        </w:rPr>
        <w:t>rạm Công an</w:t>
      </w:r>
      <w:r w:rsidR="0072654F">
        <w:rPr>
          <w:rFonts w:ascii="Times New Roman" w:hAnsi="Times New Roman" w:cs="Times New Roman"/>
        </w:rPr>
        <w:t>.</w:t>
      </w:r>
    </w:p>
  </w:footnote>
  <w:footnote w:id="3">
    <w:p w:rsidR="009252F9" w:rsidRDefault="009252F9">
      <w:pPr>
        <w:pStyle w:val="FootnoteText"/>
      </w:pPr>
      <w:r>
        <w:rPr>
          <w:rStyle w:val="FootnoteReference"/>
        </w:rPr>
        <w:footnoteRef/>
      </w:r>
      <w:r>
        <w:t xml:space="preserve"> </w:t>
      </w:r>
      <w:r w:rsidRPr="001C33D6">
        <w:rPr>
          <w:rFonts w:ascii="Times New Roman" w:hAnsi="Times New Roman" w:cs="Times New Roman"/>
        </w:rPr>
        <w:t>Chỉ huy cấp Đội</w:t>
      </w:r>
      <w:r w:rsidR="0072654F">
        <w:rPr>
          <w:rFonts w:ascii="Times New Roman" w:hAnsi="Times New Roman" w:cs="Times New Roman"/>
        </w:rPr>
        <w:t>/Công an xã, phường/Đồn, Trạm</w:t>
      </w:r>
      <w:r w:rsidRPr="001C33D6">
        <w:rPr>
          <w:rFonts w:ascii="Times New Roman" w:hAnsi="Times New Roman" w:cs="Times New Roman"/>
        </w:rPr>
        <w:t xml:space="preserve"> trở lên.</w:t>
      </w:r>
    </w:p>
  </w:footnote>
  <w:footnote w:id="4">
    <w:p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Lãnh đạo có thẩm quyền ký Quyết định lập hồ sơ.</w:t>
      </w:r>
    </w:p>
  </w:footnote>
  <w:footnote w:id="5">
    <w:p w:rsidR="003167A5" w:rsidRPr="00E2377E" w:rsidRDefault="003167A5" w:rsidP="003167A5">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Cán bộ quản lý hồ sơ hoặc cán bộ được giao chấm điểm.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196710"/>
      <w:docPartObj>
        <w:docPartGallery w:val="Page Numbers (Top of Page)"/>
        <w:docPartUnique/>
      </w:docPartObj>
    </w:sdtPr>
    <w:sdtEndPr>
      <w:rPr>
        <w:rFonts w:ascii="Times New Roman" w:hAnsi="Times New Roman" w:cs="Times New Roman"/>
        <w:noProof/>
        <w:sz w:val="28"/>
        <w:szCs w:val="28"/>
      </w:rPr>
    </w:sdtEndPr>
    <w:sdtContent>
      <w:p w:rsidR="003B3F5F" w:rsidRPr="003B3F5F" w:rsidRDefault="00AD4752">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802467">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rsidR="003B3F5F" w:rsidRDefault="003B3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2899"/>
    <w:rsid w:val="00016CD6"/>
    <w:rsid w:val="000340A0"/>
    <w:rsid w:val="000B2D6A"/>
    <w:rsid w:val="000B66C8"/>
    <w:rsid w:val="000B7CB5"/>
    <w:rsid w:val="000C4B31"/>
    <w:rsid w:val="000C7831"/>
    <w:rsid w:val="000E2899"/>
    <w:rsid w:val="001619A0"/>
    <w:rsid w:val="0016488E"/>
    <w:rsid w:val="001740D5"/>
    <w:rsid w:val="0018483F"/>
    <w:rsid w:val="001A3AF3"/>
    <w:rsid w:val="001C314C"/>
    <w:rsid w:val="001C33D6"/>
    <w:rsid w:val="001D5D41"/>
    <w:rsid w:val="001E1D16"/>
    <w:rsid w:val="00262611"/>
    <w:rsid w:val="00292583"/>
    <w:rsid w:val="00295F56"/>
    <w:rsid w:val="002A2ACF"/>
    <w:rsid w:val="00315361"/>
    <w:rsid w:val="003167A5"/>
    <w:rsid w:val="0037112A"/>
    <w:rsid w:val="00385CAE"/>
    <w:rsid w:val="00386601"/>
    <w:rsid w:val="0039427C"/>
    <w:rsid w:val="003A7356"/>
    <w:rsid w:val="003B3F5F"/>
    <w:rsid w:val="00440D14"/>
    <w:rsid w:val="0048058B"/>
    <w:rsid w:val="004C4B07"/>
    <w:rsid w:val="004C5AAD"/>
    <w:rsid w:val="00515724"/>
    <w:rsid w:val="005456BB"/>
    <w:rsid w:val="00551E11"/>
    <w:rsid w:val="005812BC"/>
    <w:rsid w:val="005A14E8"/>
    <w:rsid w:val="005B49C3"/>
    <w:rsid w:val="005F06C9"/>
    <w:rsid w:val="00635F15"/>
    <w:rsid w:val="006624F3"/>
    <w:rsid w:val="00670001"/>
    <w:rsid w:val="006A074A"/>
    <w:rsid w:val="006C1E0A"/>
    <w:rsid w:val="00706A33"/>
    <w:rsid w:val="0072654F"/>
    <w:rsid w:val="00734418"/>
    <w:rsid w:val="00765604"/>
    <w:rsid w:val="0076721C"/>
    <w:rsid w:val="007D4357"/>
    <w:rsid w:val="007E6F93"/>
    <w:rsid w:val="00802467"/>
    <w:rsid w:val="008059F6"/>
    <w:rsid w:val="008514EC"/>
    <w:rsid w:val="008A737D"/>
    <w:rsid w:val="008B7BFC"/>
    <w:rsid w:val="008E1BF2"/>
    <w:rsid w:val="00924859"/>
    <w:rsid w:val="009252F9"/>
    <w:rsid w:val="00980F58"/>
    <w:rsid w:val="009969BF"/>
    <w:rsid w:val="00A56B62"/>
    <w:rsid w:val="00AD190E"/>
    <w:rsid w:val="00AD4752"/>
    <w:rsid w:val="00B25808"/>
    <w:rsid w:val="00B37B8F"/>
    <w:rsid w:val="00B42C35"/>
    <w:rsid w:val="00BD1211"/>
    <w:rsid w:val="00C02194"/>
    <w:rsid w:val="00C03252"/>
    <w:rsid w:val="00C05234"/>
    <w:rsid w:val="00C35530"/>
    <w:rsid w:val="00C979BF"/>
    <w:rsid w:val="00CF146B"/>
    <w:rsid w:val="00D3764F"/>
    <w:rsid w:val="00D763BA"/>
    <w:rsid w:val="00DE7C89"/>
    <w:rsid w:val="00E11BC4"/>
    <w:rsid w:val="00E12526"/>
    <w:rsid w:val="00E12B38"/>
    <w:rsid w:val="00E20679"/>
    <w:rsid w:val="00EA72DC"/>
    <w:rsid w:val="00EB7B57"/>
    <w:rsid w:val="00EC4BFD"/>
    <w:rsid w:val="00ED72F5"/>
    <w:rsid w:val="00EE249E"/>
    <w:rsid w:val="00F31DDD"/>
    <w:rsid w:val="00F83F85"/>
    <w:rsid w:val="00F937D2"/>
    <w:rsid w:val="00FE064D"/>
    <w:rsid w:val="00FE122C"/>
    <w:rsid w:val="00FF0F8A"/>
    <w:rsid w:val="00FF6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1D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41"/>
    <w:rPr>
      <w:sz w:val="20"/>
      <w:szCs w:val="20"/>
    </w:rPr>
  </w:style>
  <w:style w:type="character" w:styleId="FootnoteReference">
    <w:name w:val="footnote reference"/>
    <w:basedOn w:val="DefaultParagraphFont"/>
    <w:uiPriority w:val="99"/>
    <w:semiHidden/>
    <w:unhideWhenUsed/>
    <w:rsid w:val="001D5D41"/>
    <w:rPr>
      <w:vertAlign w:val="superscript"/>
    </w:rPr>
  </w:style>
  <w:style w:type="paragraph" w:styleId="BalloonText">
    <w:name w:val="Balloon Text"/>
    <w:basedOn w:val="Normal"/>
    <w:link w:val="BalloonTextChar"/>
    <w:uiPriority w:val="99"/>
    <w:semiHidden/>
    <w:unhideWhenUsed/>
    <w:rsid w:val="000C4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1D5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41"/>
    <w:rPr>
      <w:sz w:val="20"/>
      <w:szCs w:val="20"/>
    </w:rPr>
  </w:style>
  <w:style w:type="character" w:styleId="FootnoteReference">
    <w:name w:val="footnote reference"/>
    <w:basedOn w:val="DefaultParagraphFont"/>
    <w:uiPriority w:val="99"/>
    <w:semiHidden/>
    <w:unhideWhenUsed/>
    <w:rsid w:val="001D5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Admin</cp:lastModifiedBy>
  <cp:revision>54</cp:revision>
  <cp:lastPrinted>2023-10-12T09:21:00Z</cp:lastPrinted>
  <dcterms:created xsi:type="dcterms:W3CDTF">2021-05-12T03:56:00Z</dcterms:created>
  <dcterms:modified xsi:type="dcterms:W3CDTF">2023-10-12T09:21:00Z</dcterms:modified>
</cp:coreProperties>
</file>